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7A2A9" w14:textId="77777777" w:rsidR="004106F1" w:rsidRPr="00F31D2F" w:rsidRDefault="004106F1" w:rsidP="14613C60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AA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AB" w14:textId="77777777" w:rsidR="004106F1" w:rsidRPr="00F31D2F" w:rsidRDefault="0042361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A6BD2">
        <w:rPr>
          <w:noProof/>
          <w:lang w:bidi="th-TH"/>
        </w:rPr>
        <w:drawing>
          <wp:inline distT="0" distB="0" distL="0" distR="0" wp14:anchorId="7877A9DA" wp14:editId="7877A9DB">
            <wp:extent cx="1073785" cy="107378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A2AC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AD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AE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14:paraId="7877A2AF" w14:textId="77777777" w:rsidR="000E0803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F31D2F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หลักสูตร..........................  </w:t>
      </w:r>
    </w:p>
    <w:p w14:paraId="7877A2B0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B15BC4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สาขาวิชา</w:t>
      </w:r>
      <w:r w:rsidRPr="00B15BC4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  <w:lang w:bidi="th-TH"/>
        </w:rPr>
        <w:t>(ถ้ามี)</w:t>
      </w:r>
      <w:r w:rsidRPr="00B15BC4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..............................</w:t>
      </w:r>
    </w:p>
    <w:p w14:paraId="7877A2B1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2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3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4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5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6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31D2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  <w:lang w:bidi="th-TH"/>
        </w:rPr>
        <w:t>ใหม่</w:t>
      </w:r>
      <w:r w:rsidRPr="00F31D2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 xml:space="preserve"> พ.ศ. 25…</w:t>
      </w:r>
    </w:p>
    <w:p w14:paraId="7877A2B7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8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9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A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B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C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D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BE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F31D2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คณะ/วิทยาลัย .............................</w:t>
      </w:r>
    </w:p>
    <w:p w14:paraId="7877A2BF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F31D2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มหาวิทยาลัยเชียงใหม่</w:t>
      </w:r>
    </w:p>
    <w:p w14:paraId="7877A2C0" w14:textId="77777777" w:rsidR="009E155C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Pr="00F31D2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lastRenderedPageBreak/>
        <w:t xml:space="preserve">หลักสูตร...................................  </w:t>
      </w:r>
    </w:p>
    <w:p w14:paraId="7877A2C1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  <w:r w:rsidRPr="00F31D2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สาขาวิชา</w:t>
      </w:r>
      <w:r w:rsidRPr="00B15BC4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  <w:lang w:bidi="th-TH"/>
        </w:rPr>
        <w:t>(ถ้ามี)</w:t>
      </w:r>
      <w:r w:rsidRPr="00F31D2F">
        <w:rPr>
          <w:rFonts w:ascii="TH SarabunPSK" w:hAnsi="TH SarabunPSK" w:cs="TH SarabunPSK"/>
          <w:b/>
          <w:bCs/>
          <w:sz w:val="44"/>
          <w:szCs w:val="44"/>
          <w:cs/>
          <w:lang w:bidi="th-TH"/>
        </w:rPr>
        <w:t>................................</w:t>
      </w:r>
    </w:p>
    <w:p w14:paraId="7877A2C2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7877A2C3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7877A2C4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7877A2C5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4"/>
          <w:szCs w:val="44"/>
          <w:lang w:bidi="th-TH"/>
        </w:rPr>
      </w:pPr>
    </w:p>
    <w:p w14:paraId="7877A2C6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1D2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ใหม่</w:t>
      </w:r>
      <w:r w:rsidRPr="00F31D2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พ.ศ. 25..</w:t>
      </w: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</w:t>
      </w:r>
    </w:p>
    <w:p w14:paraId="7877A2C7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C8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C9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CA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CB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77A2CC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F31D2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คณะ/วิทยาลัย .............................</w:t>
      </w:r>
    </w:p>
    <w:p w14:paraId="7877A2CD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F31D2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มหาวิทยาลัยเชียงใหม่</w:t>
      </w:r>
    </w:p>
    <w:p w14:paraId="7877A2CE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877A2CF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877A2D0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877A2D1" w14:textId="77777777" w:rsidR="004106F1" w:rsidRPr="00F31D2F" w:rsidRDefault="004106F1" w:rsidP="004106F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14:paraId="7877A2D2" w14:textId="77777777" w:rsidR="004106F1" w:rsidRPr="00F31D2F" w:rsidRDefault="004106F1" w:rsidP="004106F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หลักสูตรที่ขอ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เปิดใหม่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นี้ ได้ผ่านความเห็นชอบจากคณะกรรมการบริหารประจำคณะ/วิทยาลัย ..................... ในคราวประชุมครั้งที่ .../......... เมื่อวันที่ ..........................</w:t>
      </w:r>
    </w:p>
    <w:p w14:paraId="7877A2D3" w14:textId="77777777" w:rsidR="004106F1" w:rsidRPr="00F31D2F" w:rsidRDefault="004106F1" w:rsidP="004106F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877A2D4" w14:textId="77777777" w:rsidR="004106F1" w:rsidRPr="00F31D2F" w:rsidRDefault="004106F1" w:rsidP="004106F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77A2D5" w14:textId="77777777" w:rsidR="004604DF" w:rsidRPr="00A127FA" w:rsidRDefault="004604DF" w:rsidP="004604DF">
      <w:pPr>
        <w:tabs>
          <w:tab w:val="left" w:pos="3402"/>
          <w:tab w:val="center" w:pos="6379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  <w:t>(ลงนาม)</w:t>
      </w: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A127F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</w:t>
      </w:r>
    </w:p>
    <w:p w14:paraId="7877A2D6" w14:textId="77777777" w:rsidR="004604DF" w:rsidRPr="00A127FA" w:rsidRDefault="004604DF" w:rsidP="004604DF">
      <w:pPr>
        <w:tabs>
          <w:tab w:val="left" w:pos="3402"/>
          <w:tab w:val="center" w:pos="6379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A127F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127FA">
        <w:rPr>
          <w:rFonts w:ascii="TH SarabunPSK" w:hAnsi="TH SarabunPSK" w:cs="TH SarabunPSK"/>
          <w:sz w:val="32"/>
          <w:szCs w:val="32"/>
          <w:cs/>
          <w:lang w:bidi="th-TH"/>
        </w:rPr>
        <w:tab/>
        <w:t>(.......................................................)</w:t>
      </w:r>
    </w:p>
    <w:p w14:paraId="7877A2D7" w14:textId="77777777" w:rsidR="004604DF" w:rsidRPr="00F31D2F" w:rsidRDefault="004604DF" w:rsidP="004604DF">
      <w:pPr>
        <w:tabs>
          <w:tab w:val="left" w:pos="3402"/>
          <w:tab w:val="center" w:pos="6379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คณบดี................................................</w:t>
      </w:r>
    </w:p>
    <w:p w14:paraId="7877A2D8" w14:textId="77777777" w:rsidR="004604DF" w:rsidRPr="00F31D2F" w:rsidRDefault="004604DF" w:rsidP="004604DF">
      <w:pPr>
        <w:tabs>
          <w:tab w:val="left" w:pos="3402"/>
          <w:tab w:val="center" w:pos="6379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วันที่ .....................................................</w:t>
      </w:r>
    </w:p>
    <w:p w14:paraId="7877A2D9" w14:textId="77777777" w:rsidR="004106F1" w:rsidRPr="00F31D2F" w:rsidRDefault="004106F1" w:rsidP="004106F1">
      <w:pPr>
        <w:tabs>
          <w:tab w:val="left" w:pos="3402"/>
          <w:tab w:val="center" w:pos="6379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สารบัญ</w:t>
      </w:r>
    </w:p>
    <w:p w14:paraId="7877A2DA" w14:textId="77777777" w:rsidR="004106F1" w:rsidRPr="00F31D2F" w:rsidRDefault="004106F1" w:rsidP="004106F1">
      <w:pPr>
        <w:tabs>
          <w:tab w:val="left" w:pos="3402"/>
          <w:tab w:val="center" w:pos="6379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14:paraId="7877A2DB" w14:textId="77777777" w:rsidR="004106F1" w:rsidRPr="00F31D2F" w:rsidRDefault="004106F1" w:rsidP="004106F1">
      <w:pPr>
        <w:tabs>
          <w:tab w:val="center" w:pos="850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หน้า</w:t>
      </w:r>
    </w:p>
    <w:p w14:paraId="7877A2DC" w14:textId="77777777" w:rsidR="004106F1" w:rsidRPr="00F31D2F" w:rsidRDefault="004106F1" w:rsidP="004106F1">
      <w:pPr>
        <w:tabs>
          <w:tab w:val="center" w:pos="850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1 : </w:t>
      </w:r>
      <w:r w:rsidR="00553F53" w:rsidRPr="00553F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877A2DD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2 : </w:t>
      </w:r>
      <w:r w:rsidR="00553F53" w:rsidRPr="00553F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</w:p>
    <w:p w14:paraId="7877A2DE" w14:textId="77777777" w:rsidR="00264622" w:rsidRPr="00F31D2F" w:rsidRDefault="00264622" w:rsidP="00264622">
      <w:pPr>
        <w:tabs>
          <w:tab w:val="left" w:pos="426"/>
          <w:tab w:val="center" w:pos="850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1B3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:</w:t>
      </w:r>
      <w:r w:rsidRPr="00BD1B3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ปรัชญา วัตถุประสงค์ และผลลัพธ์การเรียนรู้</w:t>
      </w:r>
    </w:p>
    <w:p w14:paraId="7877A2DF" w14:textId="77777777" w:rsidR="004106F1" w:rsidRPr="00D01EDE" w:rsidRDefault="004106F1" w:rsidP="00D01EDE">
      <w:pPr>
        <w:tabs>
          <w:tab w:val="left" w:pos="426"/>
          <w:tab w:val="center" w:pos="850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4 : </w:t>
      </w:r>
      <w:r w:rsidR="00D01EDE"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โครงสร้างของหลักสูตร</w:t>
      </w:r>
      <w:r w:rsidRPr="00D01ED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</w:p>
    <w:p w14:paraId="7877A2E0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5 : </w:t>
      </w:r>
      <w:r w:rsidR="00D01EDE"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การจัดกระบวนการเรียนรู้</w:t>
      </w:r>
    </w:p>
    <w:p w14:paraId="7877A2E1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6 : </w:t>
      </w:r>
      <w:r w:rsidR="00D01EDE"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ความพร้อมและศักยภาพของหลักสูตร</w:t>
      </w:r>
    </w:p>
    <w:p w14:paraId="7877A2E2" w14:textId="77777777" w:rsidR="004106F1" w:rsidRPr="00D01EDE" w:rsidRDefault="004106F1" w:rsidP="00D01EDE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7 : </w:t>
      </w:r>
      <w:r w:rsidR="00D01EDE"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</w:t>
      </w:r>
      <w:r w:rsidR="004604DF" w:rsidRPr="004604D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</w:t>
      </w:r>
      <w:r w:rsidR="00D01EDE"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และเกณฑ์การสำเร็จการศึกษา</w:t>
      </w:r>
    </w:p>
    <w:p w14:paraId="7877A2E3" w14:textId="77777777" w:rsidR="004106F1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8 : </w:t>
      </w:r>
      <w:r w:rsidR="00D01EDE"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การประกันคุณภาพหลักสูตร</w:t>
      </w:r>
    </w:p>
    <w:p w14:paraId="7877A2E4" w14:textId="77777777" w:rsidR="00D01EDE" w:rsidRPr="00F31D2F" w:rsidRDefault="00D01EDE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9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Pr="00D01ED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ระบบและกลไกการพัฒนาหลักสูตร</w:t>
      </w:r>
    </w:p>
    <w:p w14:paraId="7877A2E5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ภาคผนวก</w:t>
      </w:r>
    </w:p>
    <w:p w14:paraId="7877A2E6" w14:textId="77777777" w:rsidR="004106F1" w:rsidRPr="00F31D2F" w:rsidRDefault="004106F1" w:rsidP="004106F1">
      <w:pPr>
        <w:numPr>
          <w:ilvl w:val="0"/>
          <w:numId w:val="1"/>
        </w:num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คำอธิบายลักษณะกระบวนวิชา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  <w:t>......</w:t>
      </w:r>
    </w:p>
    <w:p w14:paraId="7877A2E7" w14:textId="77777777" w:rsidR="004106F1" w:rsidRPr="00F31D2F" w:rsidRDefault="004106F1" w:rsidP="004106F1">
      <w:pPr>
        <w:numPr>
          <w:ilvl w:val="0"/>
          <w:numId w:val="1"/>
        </w:num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คำสั่งแต่งตั้งคณะกรรมการ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ร่าง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  <w:t>......</w:t>
      </w:r>
    </w:p>
    <w:p w14:paraId="7877A2E8" w14:textId="77777777" w:rsidR="004106F1" w:rsidRPr="00F31D2F" w:rsidRDefault="004106F1" w:rsidP="004106F1">
      <w:pPr>
        <w:numPr>
          <w:ilvl w:val="0"/>
          <w:numId w:val="1"/>
        </w:num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ind w:left="0" w:firstLine="0"/>
        <w:rPr>
          <w:rFonts w:ascii="TH SarabunPSK" w:hAnsi="TH SarabunPSK" w:cs="TH SarabunPSK"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ผลงานทางวิชาการ การค้นคว้า วิจัย หรือการแต่งตำราของอาจารย์ประจำ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  <w:t>......</w:t>
      </w:r>
    </w:p>
    <w:p w14:paraId="7877A2E9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48120C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48120C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31D2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ข้อคิดเห็นของผู้ทรงคุณวุฒิและสรุปการปรับแก้ไขตามข้อคิดเห็นของผู้ทรงคุณวุฒิ </w:t>
      </w:r>
    </w:p>
    <w:p w14:paraId="7877A2EA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ind w:left="426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ของคณะกรรมการ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ร่าง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Pr="00F31D2F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14:paraId="7877A2EB" w14:textId="77777777" w:rsidR="004106F1" w:rsidRPr="00C7582A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9A5279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bidi="th-TH"/>
        </w:rPr>
        <w:t xml:space="preserve">(เอกสารฉบับเสนอสภามหาวิทยาลัย และ </w:t>
      </w:r>
      <w:r w:rsidRPr="009A5279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สป.อว.</w:t>
      </w:r>
      <w:r w:rsidRPr="009A5279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bidi="th-TH"/>
        </w:rPr>
        <w:t xml:space="preserve"> ให้ตัดข้อคิดเห็นผู้ทรงคุณวุฒิออก)</w:t>
      </w:r>
    </w:p>
    <w:p w14:paraId="7877A2EC" w14:textId="77777777" w:rsidR="004106F1" w:rsidRPr="00F31D2F" w:rsidRDefault="004106F1" w:rsidP="004106F1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ind w:left="426" w:hanging="426"/>
        <w:rPr>
          <w:rFonts w:ascii="TH SarabunPSK" w:hAnsi="TH SarabunPSK" w:cs="TH SarabunPSK"/>
          <w:sz w:val="32"/>
          <w:szCs w:val="32"/>
          <w:lang w:bidi="th-TH"/>
        </w:rPr>
      </w:pPr>
      <w:r w:rsidRPr="0048120C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48120C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ab/>
        <w:t>ข้อบังคับ/ประกาศ/ระเบียบต่างๆ ที่เกี่ยวข้อง</w:t>
      </w:r>
      <w:r w:rsidRPr="00F31D2F">
        <w:rPr>
          <w:rFonts w:ascii="TH SarabunPSK" w:hAnsi="TH SarabunPSK" w:cs="TH SarabunPSK"/>
          <w:sz w:val="32"/>
          <w:szCs w:val="32"/>
          <w:lang w:bidi="th-TH"/>
        </w:rPr>
        <w:tab/>
      </w:r>
      <w:r w:rsidRPr="00F31D2F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14:paraId="7877A2ED" w14:textId="504693D2" w:rsidR="004604DF" w:rsidRPr="009A5279" w:rsidRDefault="004106F1" w:rsidP="004106F1">
      <w:pPr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bidi="th-TH"/>
        </w:rPr>
        <w:sectPr w:rsidR="004604DF" w:rsidRPr="009A5279" w:rsidSect="004604DF">
          <w:headerReference w:type="even" r:id="rId12"/>
          <w:headerReference w:type="default" r:id="rId13"/>
          <w:pgSz w:w="11906" w:h="16838" w:code="9"/>
          <w:pgMar w:top="1418" w:right="1412" w:bottom="990" w:left="1440" w:header="567" w:footer="709" w:gutter="0"/>
          <w:pgNumType w:start="1"/>
          <w:cols w:space="708"/>
          <w:docGrid w:linePitch="360"/>
        </w:sectPr>
      </w:pPr>
      <w:r w:rsidRPr="00C7582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A5279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bidi="th-TH"/>
        </w:rPr>
        <w:t>(เมื่อหลักสูตรผ่านสภามหาวิทยาลัยแล้ว ให้แนบเอกสารทุกฉบับที่อ้างถึงไว้ใน</w:t>
      </w:r>
      <w:r w:rsidRPr="009A5279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ไฟล์</w:t>
      </w:r>
      <w:r w:rsidR="00D735B5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รายละเอียด</w:t>
      </w:r>
      <w:r w:rsidR="00122D16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หลักสูตร</w:t>
      </w:r>
      <w:r w:rsidRPr="009A5279">
        <w:rPr>
          <w:rFonts w:ascii="TH SarabunPSK" w:hAnsi="TH SarabunPSK" w:cs="TH SarabunPSK"/>
          <w:color w:val="FF0000"/>
          <w:sz w:val="32"/>
          <w:szCs w:val="32"/>
          <w:highlight w:val="lightGray"/>
          <w:rtl/>
          <w:cs/>
          <w:lang w:bidi="th-TH"/>
        </w:rPr>
        <w:t xml:space="preserve"> ฉบับเสนอ </w:t>
      </w:r>
      <w:r w:rsidRPr="009A5279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สป.อว.</w:t>
      </w:r>
      <w:r w:rsidR="00D735B5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พิจารณา</w:t>
      </w:r>
      <w:r w:rsidRPr="009A5279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 xml:space="preserve">ผ่านระบบ </w:t>
      </w:r>
      <w:r w:rsidRPr="009A5279">
        <w:rPr>
          <w:rFonts w:ascii="TH SarabunPSK" w:hAnsi="TH SarabunPSK" w:cs="TH SarabunPSK"/>
          <w:color w:val="FF0000"/>
          <w:sz w:val="32"/>
          <w:szCs w:val="32"/>
          <w:highlight w:val="lightGray"/>
          <w:lang w:bidi="th-TH"/>
        </w:rPr>
        <w:t>CHECO</w:t>
      </w:r>
      <w:r w:rsidRPr="009A5279"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bidi="th-TH"/>
        </w:rPr>
        <w:t>)</w:t>
      </w:r>
    </w:p>
    <w:p w14:paraId="7877A2EE" w14:textId="77777777" w:rsidR="004106F1" w:rsidRPr="00C73FF5" w:rsidRDefault="004106F1" w:rsidP="004604DF">
      <w:pPr>
        <w:spacing w:after="160" w:line="259" w:lineRule="auto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</w:pPr>
      <w:r w:rsidRPr="00C73FF5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lastRenderedPageBreak/>
        <w:t>รายละเอียดของหลักสูตร</w:t>
      </w:r>
    </w:p>
    <w:p w14:paraId="7877A2EF" w14:textId="77777777" w:rsidR="004106F1" w:rsidRPr="00C73FF5" w:rsidRDefault="004106F1" w:rsidP="004106F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</w:pPr>
      <w:r w:rsidRPr="00C73FF5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หลักสูตร...................................................</w:t>
      </w:r>
      <w:r w:rsidRPr="00C73FF5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 w:bidi="th-TH"/>
        </w:rPr>
        <w:t xml:space="preserve"> </w:t>
      </w:r>
      <w:r w:rsidRPr="00C73FF5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สาขาวิชา</w:t>
      </w:r>
      <w:r w:rsidRPr="009A5279">
        <w:rPr>
          <w:rFonts w:ascii="TH SarabunPSK" w:eastAsia="BrowalliaNew-Bold" w:hAnsi="TH SarabunPSK" w:cs="TH SarabunPSK" w:hint="cs"/>
          <w:b/>
          <w:bCs/>
          <w:color w:val="FF0000"/>
          <w:sz w:val="36"/>
          <w:szCs w:val="36"/>
          <w:highlight w:val="lightGray"/>
          <w:cs/>
          <w:lang w:eastAsia="ko-KR" w:bidi="th-TH"/>
        </w:rPr>
        <w:t>(ถ้ามี)</w:t>
      </w:r>
      <w:r w:rsidRPr="00C73FF5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....................................................</w:t>
      </w:r>
    </w:p>
    <w:p w14:paraId="7877A2F0" w14:textId="77777777" w:rsidR="004106F1" w:rsidRPr="00C73FF5" w:rsidRDefault="004106F1" w:rsidP="004106F1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lang w:eastAsia="ko-KR" w:bidi="th-TH"/>
        </w:rPr>
      </w:pPr>
      <w:r w:rsidRPr="00C73FF5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>หลักสูตร</w:t>
      </w:r>
      <w:r w:rsidRPr="00C73FF5">
        <w:rPr>
          <w:rFonts w:ascii="TH SarabunPSK" w:eastAsia="BrowalliaNew-Bold" w:hAnsi="TH SarabunPSK" w:cs="TH SarabunPSK" w:hint="cs"/>
          <w:b/>
          <w:bCs/>
          <w:sz w:val="36"/>
          <w:szCs w:val="36"/>
          <w:cs/>
          <w:lang w:eastAsia="ko-KR" w:bidi="th-TH"/>
        </w:rPr>
        <w:t>ใหม่</w:t>
      </w:r>
      <w:r w:rsidRPr="00C73FF5">
        <w:rPr>
          <w:rFonts w:ascii="TH SarabunPSK" w:eastAsia="BrowalliaNew-Bold" w:hAnsi="TH SarabunPSK" w:cs="TH SarabunPSK"/>
          <w:b/>
          <w:bCs/>
          <w:sz w:val="36"/>
          <w:szCs w:val="36"/>
          <w:cs/>
          <w:lang w:eastAsia="ko-KR" w:bidi="th-TH"/>
        </w:rPr>
        <w:t xml:space="preserve"> พ.ศ ..........</w:t>
      </w:r>
    </w:p>
    <w:p w14:paraId="7877A2F1" w14:textId="77777777" w:rsidR="004106F1" w:rsidRPr="00F31D2F" w:rsidRDefault="004106F1" w:rsidP="004106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  <w:lang w:eastAsia="ko-KR" w:bidi="th-TH"/>
        </w:rPr>
      </w:pPr>
    </w:p>
    <w:p w14:paraId="7877A2F2" w14:textId="77777777" w:rsidR="004106F1" w:rsidRPr="00C73FF5" w:rsidRDefault="004106F1" w:rsidP="004106F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  <w:lang w:eastAsia="ko-KR" w:bidi="th-TH"/>
        </w:rPr>
      </w:pPr>
      <w:r w:rsidRPr="00C73FF5">
        <w:rPr>
          <w:rFonts w:ascii="TH SarabunPSK" w:eastAsia="BrowalliaNew-Bold" w:hAnsi="TH SarabunPSK" w:cs="TH SarabunPSK"/>
          <w:b/>
          <w:bCs/>
          <w:sz w:val="30"/>
          <w:szCs w:val="30"/>
          <w:cs/>
          <w:lang w:eastAsia="ko-KR" w:bidi="th-TH"/>
        </w:rPr>
        <w:t>ชื่อสถาบันอุดมศึกษา :    มหาวิทยาลัยเชียงใหม่</w:t>
      </w:r>
    </w:p>
    <w:p w14:paraId="7877A2F3" w14:textId="77777777" w:rsidR="004106F1" w:rsidRPr="00C73FF5" w:rsidRDefault="004106F1" w:rsidP="004106F1">
      <w:pPr>
        <w:rPr>
          <w:rFonts w:ascii="TH SarabunPSK" w:eastAsia="BrowalliaNew-Bold" w:hAnsi="TH SarabunPSK" w:cs="TH SarabunPSK"/>
          <w:b/>
          <w:bCs/>
          <w:sz w:val="30"/>
          <w:szCs w:val="30"/>
          <w:lang w:eastAsia="ko-KR" w:bidi="th-TH"/>
        </w:rPr>
      </w:pPr>
      <w:r w:rsidRPr="00C73FF5">
        <w:rPr>
          <w:rFonts w:ascii="TH SarabunPSK" w:eastAsia="BrowalliaNew-Bold" w:hAnsi="TH SarabunPSK" w:cs="TH SarabunPSK"/>
          <w:b/>
          <w:bCs/>
          <w:sz w:val="30"/>
          <w:szCs w:val="30"/>
          <w:cs/>
          <w:lang w:eastAsia="ko-KR" w:bidi="th-TH"/>
        </w:rPr>
        <w:t xml:space="preserve">คณะ………  ภาควิชา(หรือเทียบเท่า)…………… </w:t>
      </w:r>
    </w:p>
    <w:p w14:paraId="7877A2F4" w14:textId="77777777" w:rsidR="004106F1" w:rsidRPr="00F31D2F" w:rsidRDefault="004106F1" w:rsidP="004106F1">
      <w:pPr>
        <w:jc w:val="center"/>
        <w:rPr>
          <w:rFonts w:ascii="TH SarabunPSK" w:eastAsia="BrowalliaNew-Bold" w:hAnsi="TH SarabunPSK" w:cs="TH SarabunPSK"/>
          <w:b/>
          <w:bCs/>
          <w:lang w:eastAsia="ko-KR" w:bidi="th-TH"/>
        </w:rPr>
      </w:pPr>
    </w:p>
    <w:p w14:paraId="7877A2F5" w14:textId="77777777" w:rsidR="004106F1" w:rsidRPr="00F31D2F" w:rsidRDefault="004106F1" w:rsidP="004106F1">
      <w:pPr>
        <w:pStyle w:val="Heading7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Pr="00F31D2F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1</w:t>
      </w:r>
      <w:r w:rsidRPr="00F31D2F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. </w:t>
      </w: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14:paraId="7877A2F6" w14:textId="77777777" w:rsidR="004106F1" w:rsidRPr="003D1385" w:rsidRDefault="004106F1" w:rsidP="004106F1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bookmarkStart w:id="0" w:name="_Hlk114581218"/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ชื่อหลักสูตร</w:t>
      </w:r>
    </w:p>
    <w:p w14:paraId="7877A2F7" w14:textId="77777777" w:rsidR="004106F1" w:rsidRPr="003D1385" w:rsidRDefault="004106F1" w:rsidP="004106F1">
      <w:pPr>
        <w:tabs>
          <w:tab w:val="left" w:pos="1800"/>
          <w:tab w:val="left" w:pos="2250"/>
        </w:tabs>
        <w:ind w:left="450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ภาษาไทย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ab/>
        <w:t>: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หลักสูตร……………………… สาขาวิชา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(ถ้ามี)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............................. </w:t>
      </w:r>
    </w:p>
    <w:p w14:paraId="7877A2F8" w14:textId="77777777" w:rsidR="004106F1" w:rsidRPr="003D1385" w:rsidRDefault="004106F1" w:rsidP="004106F1">
      <w:pPr>
        <w:tabs>
          <w:tab w:val="left" w:pos="1800"/>
          <w:tab w:val="left" w:pos="2250"/>
        </w:tabs>
        <w:ind w:left="450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ภาษาอังกฤษ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: </w:t>
      </w:r>
      <w:r w:rsidRPr="003D1385">
        <w:rPr>
          <w:rFonts w:ascii="TH SarabunPSK" w:hAnsi="TH SarabunPSK" w:cs="TH SarabunPSK"/>
          <w:sz w:val="30"/>
          <w:szCs w:val="30"/>
          <w:lang w:bidi="th-TH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………………………… </w:t>
      </w:r>
      <w:r w:rsidRPr="003D1385">
        <w:rPr>
          <w:rFonts w:ascii="TH SarabunPSK" w:hAnsi="TH SarabunPSK" w:cs="TH SarabunPSK"/>
          <w:sz w:val="30"/>
          <w:szCs w:val="30"/>
          <w:lang w:bidi="th-TH"/>
        </w:rPr>
        <w:t>Program in</w:t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if any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…………………</w:t>
      </w:r>
    </w:p>
    <w:bookmarkEnd w:id="0"/>
    <w:p w14:paraId="7877A2F9" w14:textId="77777777" w:rsidR="004106F1" w:rsidRPr="003D1385" w:rsidRDefault="004106F1" w:rsidP="004106F1">
      <w:pPr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877A2FA" w14:textId="77777777" w:rsidR="004106F1" w:rsidRPr="003D1385" w:rsidRDefault="004106F1" w:rsidP="004106F1">
      <w:pPr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980"/>
          <w:tab w:val="left" w:pos="2250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ชื่อปริญญาและสาขาวิชา </w:t>
      </w:r>
    </w:p>
    <w:p w14:paraId="7877A2FB" w14:textId="77777777" w:rsidR="004106F1" w:rsidRPr="003D1385" w:rsidRDefault="004106F1" w:rsidP="004106F1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ภาษาไทย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ชื่อเต็ม   ……………….. (………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(ถ้ามี)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…………….)</w:t>
      </w:r>
      <w:r w:rsidRPr="003D1385">
        <w:rPr>
          <w:rFonts w:ascii="TH SarabunPSK" w:eastAsia="BrowalliaNew-Bold" w:hAnsi="TH SarabunPSK" w:cs="TH SarabunPSK"/>
          <w:b/>
          <w:bCs/>
          <w:sz w:val="30"/>
          <w:szCs w:val="30"/>
          <w:highlight w:val="yellow"/>
          <w:cs/>
          <w:lang w:eastAsia="ko-KR" w:bidi="th-TH"/>
        </w:rPr>
        <w:t xml:space="preserve"> </w:t>
      </w:r>
    </w:p>
    <w:p w14:paraId="7877A2FC" w14:textId="77777777" w:rsidR="004106F1" w:rsidRPr="003D1385" w:rsidRDefault="004106F1" w:rsidP="004106F1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ชื่อย่อ    ……… (………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(ถ้ามี)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…………….)</w:t>
      </w:r>
    </w:p>
    <w:p w14:paraId="7877A2FD" w14:textId="77777777" w:rsidR="004106F1" w:rsidRPr="003D1385" w:rsidRDefault="004106F1" w:rsidP="004106F1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0"/>
          <w:szCs w:val="30"/>
        </w:rPr>
      </w:pP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ภาษาอังกฤษ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ชื่อเต็ม</w:t>
      </w:r>
      <w:r w:rsidRPr="003D1385">
        <w:rPr>
          <w:rFonts w:ascii="TH SarabunPSK" w:hAnsi="TH SarabunPSK" w:cs="TH SarabunPSK"/>
          <w:sz w:val="30"/>
          <w:szCs w:val="30"/>
        </w:rPr>
        <w:t xml:space="preserve">   Bachelor of 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…………… (………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if any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.…….)</w:t>
      </w:r>
    </w:p>
    <w:p w14:paraId="7877A2FE" w14:textId="77777777" w:rsidR="004106F1" w:rsidRPr="003D1385" w:rsidRDefault="004106F1" w:rsidP="004106F1">
      <w:pPr>
        <w:tabs>
          <w:tab w:val="left" w:pos="450"/>
          <w:tab w:val="left" w:pos="1800"/>
          <w:tab w:val="left" w:pos="2250"/>
          <w:tab w:val="left" w:pos="2520"/>
        </w:tabs>
        <w:rPr>
          <w:rFonts w:ascii="TH SarabunPSK" w:hAnsi="TH SarabunPSK" w:cs="TH SarabunPSK"/>
          <w:sz w:val="30"/>
          <w:szCs w:val="30"/>
        </w:rPr>
      </w:pP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ชื่อย่อ    ……… (…………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if any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………….)</w:t>
      </w:r>
    </w:p>
    <w:p w14:paraId="7877A2FF" w14:textId="77777777" w:rsidR="004106F1" w:rsidRPr="003D1385" w:rsidRDefault="004106F1" w:rsidP="004106F1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7877A300" w14:textId="77777777" w:rsidR="004106F1" w:rsidRPr="003D1385" w:rsidRDefault="004106F1" w:rsidP="004106F1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  <w:lang w:eastAsia="ko-KR"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วิชาเอก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(ถ้ามี)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ab/>
        <w:t>…………………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ถ้าไม่มี ให้ระบุ</w:t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-ไม่มี-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………………………………………..</w:t>
      </w:r>
    </w:p>
    <w:p w14:paraId="7877A301" w14:textId="77777777" w:rsidR="004106F1" w:rsidRPr="003D1385" w:rsidRDefault="004106F1" w:rsidP="004106F1">
      <w:pPr>
        <w:ind w:left="360"/>
        <w:rPr>
          <w:rFonts w:ascii="TH SarabunPSK" w:hAnsi="TH SarabunPSK" w:cs="TH SarabunPSK"/>
          <w:sz w:val="30"/>
          <w:szCs w:val="30"/>
        </w:rPr>
      </w:pPr>
    </w:p>
    <w:p w14:paraId="7877A302" w14:textId="77777777" w:rsidR="004106F1" w:rsidRPr="003D1385" w:rsidRDefault="004106F1" w:rsidP="004106F1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จำนวนหน่วยกิตที่เรียนตลอดหลักสูตร</w:t>
      </w:r>
    </w:p>
    <w:p w14:paraId="7877A303" w14:textId="77777777" w:rsidR="004106F1" w:rsidRPr="003D1385" w:rsidRDefault="004106F1" w:rsidP="004106F1">
      <w:pPr>
        <w:ind w:firstLine="360"/>
        <w:rPr>
          <w:rFonts w:ascii="TH SarabunPSK" w:hAnsi="TH SarabunPSK" w:cs="TH SarabunPSK"/>
          <w:color w:val="993300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จำนวนหน่วยกิตรวมตลอดหลักสูตร  ไม่น้อยกว่า  ……  หน่วยกิต </w:t>
      </w:r>
    </w:p>
    <w:p w14:paraId="7877A304" w14:textId="77777777" w:rsidR="004106F1" w:rsidRPr="003D1385" w:rsidRDefault="004106F1" w:rsidP="004106F1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305" w14:textId="77777777" w:rsidR="004106F1" w:rsidRPr="003D1385" w:rsidRDefault="004106F1" w:rsidP="004106F1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รูปแบบของหลักสูตร</w:t>
      </w:r>
    </w:p>
    <w:p w14:paraId="7877A306" w14:textId="77777777" w:rsidR="004106F1" w:rsidRPr="003D1385" w:rsidRDefault="004106F1" w:rsidP="004106F1">
      <w:pPr>
        <w:tabs>
          <w:tab w:val="left" w:pos="360"/>
          <w:tab w:val="left" w:pos="432"/>
          <w:tab w:val="left" w:pos="810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  <w:t>5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.1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รูปแบบ</w:t>
      </w:r>
    </w:p>
    <w:p w14:paraId="7877A307" w14:textId="77777777" w:rsidR="004106F1" w:rsidRPr="003D1385" w:rsidRDefault="004106F1" w:rsidP="004106F1">
      <w:pPr>
        <w:tabs>
          <w:tab w:val="left" w:pos="720"/>
          <w:tab w:val="left" w:pos="81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เป็นหลักสูตรระดับปริญญาตรี  หลักสูตร ….. ปี  </w:t>
      </w:r>
    </w:p>
    <w:p w14:paraId="7877A308" w14:textId="77777777" w:rsidR="004106F1" w:rsidRPr="003D1385" w:rsidRDefault="004106F1" w:rsidP="004106F1">
      <w:pPr>
        <w:tabs>
          <w:tab w:val="left" w:pos="360"/>
          <w:tab w:val="left" w:pos="432"/>
          <w:tab w:val="left" w:pos="810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  <w:t>5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3D1385">
        <w:rPr>
          <w:rFonts w:ascii="TH SarabunPSK" w:hAnsi="TH SarabunPSK" w:cs="TH SarabunPSK"/>
          <w:sz w:val="30"/>
          <w:szCs w:val="30"/>
          <w:lang w:bidi="th-TH"/>
        </w:rPr>
        <w:tab/>
      </w:r>
      <w:proofErr w:type="gramStart"/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ประเภทของหลักสูตร </w:t>
      </w:r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proofErr w:type="gramEnd"/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เลือก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เพียง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1 ประเภท)</w:t>
      </w:r>
    </w:p>
    <w:p w14:paraId="7877A309" w14:textId="77777777" w:rsidR="004106F1" w:rsidRPr="003D1385" w:rsidRDefault="004106F1" w:rsidP="004106F1">
      <w:pPr>
        <w:tabs>
          <w:tab w:val="left" w:pos="2520"/>
        </w:tabs>
        <w:spacing w:line="320" w:lineRule="atLeast"/>
        <w:ind w:firstLine="810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สำหรับหลักสูตรปริญญาตรีทาง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>วิชาการ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ให้เลือกระหว่าง</w:t>
      </w:r>
    </w:p>
    <w:p w14:paraId="7877A30A" w14:textId="77777777" w:rsidR="004106F1" w:rsidRPr="003D1385" w:rsidRDefault="004106F1" w:rsidP="004106F1">
      <w:pPr>
        <w:tabs>
          <w:tab w:val="left" w:pos="2410"/>
        </w:tabs>
        <w:spacing w:line="320" w:lineRule="atLeast"/>
        <w:ind w:firstLine="81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ปริญญาตรีทางวิชาการ  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หรือ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 ปริญญาตรีแบบก้าวหน้าทางวิชาการ</w:t>
      </w:r>
    </w:p>
    <w:p w14:paraId="7877A30B" w14:textId="77777777" w:rsidR="004106F1" w:rsidRPr="003D1385" w:rsidRDefault="004106F1" w:rsidP="004106F1">
      <w:pPr>
        <w:tabs>
          <w:tab w:val="left" w:pos="2520"/>
        </w:tabs>
        <w:spacing w:line="320" w:lineRule="atLeast"/>
        <w:ind w:firstLine="81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สำหรับหลักสูตรปริญญาตรีทาง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>วิชาชีพ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 ให้เลือกระหว่าง</w:t>
      </w:r>
    </w:p>
    <w:p w14:paraId="7877A30C" w14:textId="77777777" w:rsidR="004106F1" w:rsidRPr="003D1385" w:rsidRDefault="004106F1" w:rsidP="004106F1">
      <w:pPr>
        <w:tabs>
          <w:tab w:val="left" w:pos="2410"/>
        </w:tabs>
        <w:spacing w:line="320" w:lineRule="atLeast"/>
        <w:ind w:firstLine="810"/>
        <w:rPr>
          <w:rFonts w:ascii="TH SarabunPSK" w:hAnsi="TH SarabunPSK" w:cs="TH SarabunPSK"/>
          <w:sz w:val="30"/>
          <w:szCs w:val="30"/>
          <w:highlight w:val="yellow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ปริญญาตรีทางวิชาชีพ  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หรือ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 ปริญญาตรีแบบก้าวหน้าทางวิชาชีพ</w:t>
      </w:r>
    </w:p>
    <w:p w14:paraId="7877A30D" w14:textId="77777777" w:rsidR="004106F1" w:rsidRPr="003D1385" w:rsidRDefault="004106F1" w:rsidP="004106F1">
      <w:pPr>
        <w:tabs>
          <w:tab w:val="left" w:pos="2410"/>
        </w:tabs>
        <w:spacing w:line="320" w:lineRule="atLeast"/>
        <w:ind w:firstLine="360"/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lang w:bidi="th-TH"/>
        </w:rPr>
      </w:pPr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ตัวอย่าง</w:t>
      </w:r>
    </w:p>
    <w:p w14:paraId="7877A30E" w14:textId="77777777" w:rsidR="004106F1" w:rsidRPr="003D1385" w:rsidRDefault="004106F1" w:rsidP="004106F1">
      <w:pPr>
        <w:tabs>
          <w:tab w:val="left" w:pos="360"/>
          <w:tab w:val="left" w:pos="432"/>
          <w:tab w:val="left" w:pos="810"/>
          <w:tab w:val="left" w:pos="1440"/>
        </w:tabs>
        <w:jc w:val="thaiDistribute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lang w:bidi="th-TH"/>
        </w:rPr>
        <w:tab/>
        <w:t>5</w:t>
      </w:r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.</w:t>
      </w:r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lang w:bidi="th-TH"/>
        </w:rPr>
        <w:t>2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proofErr w:type="gramStart"/>
      <w:r w:rsidRPr="003D1385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 xml:space="preserve">ประเภทของหลักสูตร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ปริญญาตรีแบบก้าวหน้าทางวิชาการ</w:t>
      </w:r>
      <w:proofErr w:type="gramEnd"/>
    </w:p>
    <w:p w14:paraId="7877A30F" w14:textId="77777777" w:rsidR="004106F1" w:rsidRPr="003D1385" w:rsidRDefault="004106F1" w:rsidP="004106F1">
      <w:pPr>
        <w:tabs>
          <w:tab w:val="left" w:pos="360"/>
          <w:tab w:val="left" w:pos="810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  <w:t>5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ภาษาที่ใช้  </w:t>
      </w:r>
    </w:p>
    <w:p w14:paraId="7877A310" w14:textId="5F3305F8" w:rsidR="004106F1" w:rsidRPr="003D1385" w:rsidRDefault="00D735B5" w:rsidP="004106F1">
      <w:pPr>
        <w:tabs>
          <w:tab w:val="left" w:pos="810"/>
          <w:tab w:val="left" w:pos="108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ภาษาไทย </w:t>
      </w:r>
    </w:p>
    <w:p w14:paraId="7877A311" w14:textId="217B340B" w:rsidR="004106F1" w:rsidRPr="003D1385" w:rsidRDefault="00D735B5" w:rsidP="004106F1">
      <w:pPr>
        <w:tabs>
          <w:tab w:val="left" w:pos="810"/>
          <w:tab w:val="left" w:pos="108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ภาษาต่างประเทศ </w:t>
      </w:r>
      <w:r w:rsidR="004106F1"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(ระบุภาษา)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</w:p>
    <w:p w14:paraId="7877A312" w14:textId="447E7EF6" w:rsidR="004106F1" w:rsidRPr="003D1385" w:rsidRDefault="00D735B5" w:rsidP="004106F1">
      <w:pPr>
        <w:tabs>
          <w:tab w:val="left" w:pos="810"/>
          <w:tab w:val="left" w:pos="1080"/>
          <w:tab w:val="left" w:pos="1440"/>
        </w:tabs>
        <w:ind w:firstLine="81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>ภาษาไทย</w:t>
      </w:r>
      <w:r w:rsidR="004106F1"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และ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ภาษาต่างประเทศ </w:t>
      </w:r>
      <w:r w:rsidR="004106F1"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(ระบุภาษา)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</w:p>
    <w:p w14:paraId="7877A313" w14:textId="77777777" w:rsidR="004106F1" w:rsidRPr="003D1385" w:rsidRDefault="004106F1" w:rsidP="004106F1">
      <w:pPr>
        <w:tabs>
          <w:tab w:val="left" w:pos="360"/>
          <w:tab w:val="left" w:pos="81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  <w:t>5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>4</w:t>
      </w:r>
      <w:r w:rsidRPr="003D1385">
        <w:rPr>
          <w:rFonts w:ascii="TH SarabunPSK" w:hAnsi="TH SarabunPSK" w:cs="TH SarabunPSK"/>
          <w:b/>
          <w:bCs/>
          <w:sz w:val="30"/>
          <w:szCs w:val="30"/>
          <w:lang w:bidi="th-TH"/>
        </w:rPr>
        <w:tab/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การรับ</w:t>
      </w:r>
      <w:r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ผู้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เข้าศึกษา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(เลือกได้มากกว่า 1 ข้อ)</w:t>
      </w:r>
    </w:p>
    <w:p w14:paraId="7877A314" w14:textId="2097DBC9" w:rsidR="004106F1" w:rsidRPr="003D1385" w:rsidRDefault="00D735B5" w:rsidP="004106F1">
      <w:pPr>
        <w:tabs>
          <w:tab w:val="left" w:pos="810"/>
          <w:tab w:val="left" w:pos="117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รับเฉพาะ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>นักศึกษาไทย</w:t>
      </w:r>
    </w:p>
    <w:p w14:paraId="7877A315" w14:textId="35E45B4C" w:rsidR="004106F1" w:rsidRPr="003D1385" w:rsidRDefault="00D735B5" w:rsidP="004106F1">
      <w:pPr>
        <w:tabs>
          <w:tab w:val="left" w:pos="810"/>
          <w:tab w:val="left" w:pos="117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lastRenderedPageBreak/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รับเฉพาะ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>นักศึกษาต่างชาติ</w:t>
      </w:r>
    </w:p>
    <w:p w14:paraId="7877A316" w14:textId="766AF8A5" w:rsidR="004106F1" w:rsidRPr="003D1385" w:rsidRDefault="00D735B5" w:rsidP="004106F1">
      <w:pPr>
        <w:tabs>
          <w:tab w:val="left" w:pos="810"/>
          <w:tab w:val="left" w:pos="117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รับทั้งนักศึกษาไทยและ</w:t>
      </w:r>
      <w:r w:rsidR="004106F1" w:rsidRPr="003D138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นักศึกษาต่างชาติ</w:t>
      </w:r>
    </w:p>
    <w:p w14:paraId="7877A317" w14:textId="77777777" w:rsidR="004106F1" w:rsidRPr="003D1385" w:rsidRDefault="004106F1" w:rsidP="004106F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vanish/>
          <w:sz w:val="30"/>
          <w:szCs w:val="30"/>
          <w:cs/>
          <w:lang w:bidi="th-TH"/>
        </w:rPr>
      </w:pPr>
    </w:p>
    <w:p w14:paraId="7877A318" w14:textId="77777777" w:rsidR="004106F1" w:rsidRPr="003D1385" w:rsidRDefault="004106F1" w:rsidP="004106F1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vanish/>
          <w:sz w:val="30"/>
          <w:szCs w:val="30"/>
          <w:cs/>
          <w:lang w:bidi="th-TH"/>
        </w:rPr>
      </w:pPr>
    </w:p>
    <w:p w14:paraId="7877A319" w14:textId="77777777" w:rsidR="004106F1" w:rsidRPr="003D1385" w:rsidRDefault="004106F1" w:rsidP="004106F1">
      <w:pPr>
        <w:tabs>
          <w:tab w:val="left" w:pos="81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5.5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ความร่วมมือกับสถาบันอื่น</w:t>
      </w:r>
    </w:p>
    <w:p w14:paraId="427A479B" w14:textId="77777777" w:rsidR="00D735B5" w:rsidRPr="004228EE" w:rsidRDefault="00D735B5" w:rsidP="00D735B5">
      <w:pPr>
        <w:tabs>
          <w:tab w:val="left" w:pos="810"/>
          <w:tab w:val="left" w:pos="1080"/>
          <w:tab w:val="left" w:pos="1440"/>
        </w:tabs>
        <w:ind w:firstLine="810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เป็นหลักสูตรของสถาบันโดยเฉพาะ ที่จัดการเรียนการสอนโดยตรง</w:t>
      </w:r>
    </w:p>
    <w:p w14:paraId="6819CD16" w14:textId="77777777" w:rsidR="00D735B5" w:rsidRPr="004228EE" w:rsidRDefault="00D735B5" w:rsidP="00D735B5">
      <w:pPr>
        <w:tabs>
          <w:tab w:val="left" w:pos="810"/>
          <w:tab w:val="left" w:pos="1080"/>
          <w:tab w:val="left" w:pos="1440"/>
        </w:tabs>
        <w:ind w:firstLine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หรือ</w:t>
      </w:r>
      <w:r w:rsidRPr="004228EE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  <w:lang w:bidi="th-TH"/>
        </w:rPr>
        <w:tab/>
      </w: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เป็นหลักสูตรร่วมกับสถาบันอี่น</w:t>
      </w:r>
    </w:p>
    <w:p w14:paraId="40DDC5A5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ชื่อสถาบัน  ………………………………….   ประเทศ ………………</w:t>
      </w:r>
    </w:p>
    <w:p w14:paraId="16F42010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รูปแบบของการร่วม</w:t>
      </w:r>
    </w:p>
    <w:p w14:paraId="2E7EC67A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ร่วมมือกัน โดยมหาวิทยาลัยเชียงใหม่เป็นผู้ให้ปริญญา</w:t>
      </w:r>
    </w:p>
    <w:p w14:paraId="509106CB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ร่วมมือกัน โดยผู้ศึกษาได้รับปริญญาจาก</w:t>
      </w:r>
      <w:r w:rsidRPr="004228EE">
        <w:rPr>
          <w:rFonts w:ascii="TH SarabunPSK" w:hAnsi="TH SarabunPSK" w:cs="TH SarabunPSK"/>
          <w:sz w:val="30"/>
          <w:szCs w:val="30"/>
          <w:lang w:bidi="th-TH"/>
        </w:rPr>
        <w:t xml:space="preserve"> 2 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สถาบัน </w:t>
      </w:r>
    </w:p>
    <w:p w14:paraId="7877A320" w14:textId="77777777" w:rsidR="004106F1" w:rsidRPr="003D1385" w:rsidRDefault="004106F1" w:rsidP="004106F1">
      <w:pPr>
        <w:tabs>
          <w:tab w:val="left" w:pos="81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5.6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 xml:space="preserve">การให้ปริญญาแก่ผู้สำเร็จการศึกษา </w:t>
      </w:r>
      <w:r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(เลือกที่สอดคล้องกับหลักสูตร)</w:t>
      </w:r>
    </w:p>
    <w:p w14:paraId="7877A321" w14:textId="77777777" w:rsidR="004106F1" w:rsidRPr="003D1385" w:rsidRDefault="004106F1" w:rsidP="004106F1">
      <w:pPr>
        <w:tabs>
          <w:tab w:val="left" w:pos="1260"/>
        </w:tabs>
        <w:ind w:firstLine="81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bookmarkStart w:id="1" w:name="_Hlk114582069"/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กรณีหลักสูตร</w:t>
      </w:r>
      <w:bookmarkStart w:id="2" w:name="_Hlk114582120"/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เฉพาะของสถาบัน</w:t>
      </w:r>
      <w:bookmarkEnd w:id="2"/>
    </w:p>
    <w:p w14:paraId="09124520" w14:textId="77777777" w:rsidR="00D735B5" w:rsidRPr="004228EE" w:rsidRDefault="00D735B5" w:rsidP="00D735B5">
      <w:pPr>
        <w:tabs>
          <w:tab w:val="left" w:pos="2160"/>
        </w:tabs>
        <w:ind w:left="810"/>
        <w:rPr>
          <w:rFonts w:ascii="TH SarabunPSK" w:hAnsi="TH SarabunPSK" w:cs="TH SarabunPSK"/>
          <w:b/>
          <w:bCs/>
          <w:sz w:val="30"/>
          <w:szCs w:val="30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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หลักสูตรเดี่ยว</w:t>
      </w:r>
    </w:p>
    <w:p w14:paraId="1CF2908E" w14:textId="77777777" w:rsidR="00D735B5" w:rsidRPr="004228EE" w:rsidRDefault="00D735B5" w:rsidP="00D735B5">
      <w:pPr>
        <w:tabs>
          <w:tab w:val="left" w:pos="2160"/>
        </w:tabs>
        <w:ind w:left="81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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ร่วมภายในสถาบัน มีโครงการรองรับ</w:t>
      </w:r>
    </w:p>
    <w:p w14:paraId="20A04658" w14:textId="77777777" w:rsidR="00D735B5" w:rsidRPr="004228EE" w:rsidRDefault="00D735B5" w:rsidP="00EC018B">
      <w:pPr>
        <w:numPr>
          <w:ilvl w:val="0"/>
          <w:numId w:val="6"/>
        </w:num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คณะที่เป็นผู้รับผิดชอบหลัก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</w:t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</w:p>
    <w:p w14:paraId="3FB75EA2" w14:textId="77777777" w:rsidR="00D735B5" w:rsidRPr="004228EE" w:rsidRDefault="00D735B5" w:rsidP="00EC018B">
      <w:pPr>
        <w:numPr>
          <w:ilvl w:val="0"/>
          <w:numId w:val="6"/>
        </w:num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คณะที่ร่วมรับผิดชอบ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</w:t>
      </w:r>
    </w:p>
    <w:p w14:paraId="78B63D52" w14:textId="77777777" w:rsidR="00D735B5" w:rsidRPr="004228EE" w:rsidRDefault="00D735B5" w:rsidP="00D735B5">
      <w:pPr>
        <w:tabs>
          <w:tab w:val="left" w:pos="351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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หลักสูตรสาขาวิชาร่วม</w:t>
      </w:r>
      <w:r w:rsidRPr="004228EE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025B7624" w14:textId="77777777" w:rsidR="00D735B5" w:rsidRPr="004228EE" w:rsidRDefault="00D735B5" w:rsidP="00EC018B">
      <w:pPr>
        <w:numPr>
          <w:ilvl w:val="0"/>
          <w:numId w:val="6"/>
        </w:num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คณะที่เป็นผู้รับผิดชอบหลัก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</w:t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</w:p>
    <w:p w14:paraId="09D00698" w14:textId="77777777" w:rsidR="00D735B5" w:rsidRPr="004228EE" w:rsidRDefault="00D735B5" w:rsidP="00EC018B">
      <w:pPr>
        <w:numPr>
          <w:ilvl w:val="0"/>
          <w:numId w:val="6"/>
        </w:numPr>
        <w:tabs>
          <w:tab w:val="left" w:pos="1418"/>
        </w:tabs>
        <w:rPr>
          <w:rFonts w:ascii="TH SarabunPSK" w:hAnsi="TH SarabunPSK" w:cs="TH SarabunPSK"/>
          <w:sz w:val="30"/>
          <w:szCs w:val="30"/>
        </w:rPr>
      </w:pP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คณะที่ร่วมรับผิดชอบ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</w:t>
      </w:r>
    </w:p>
    <w:p w14:paraId="7877A329" w14:textId="77777777" w:rsidR="004106F1" w:rsidRPr="003D1385" w:rsidRDefault="004106F1" w:rsidP="004106F1">
      <w:pPr>
        <w:tabs>
          <w:tab w:val="left" w:pos="1260"/>
        </w:tabs>
        <w:ind w:firstLine="81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กรณีหลักสูตรร่วมกับสถาบันอื่น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(มี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MOU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p w14:paraId="7877A32A" w14:textId="51728B5E" w:rsidR="004106F1" w:rsidRPr="003D1385" w:rsidRDefault="00D735B5" w:rsidP="00D735B5">
      <w:pPr>
        <w:tabs>
          <w:tab w:val="left" w:pos="126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>หลักสูตรปริญญาคู่ (</w:t>
      </w:r>
      <w:r w:rsidR="004106F1" w:rsidRPr="003D1385">
        <w:rPr>
          <w:rFonts w:ascii="TH SarabunPSK" w:hAnsi="TH SarabunPSK" w:cs="TH SarabunPSK"/>
          <w:sz w:val="30"/>
          <w:szCs w:val="30"/>
        </w:rPr>
        <w:t>Double Degree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7877A32B" w14:textId="797595D7" w:rsidR="004106F1" w:rsidRPr="003D1385" w:rsidRDefault="00D735B5" w:rsidP="00D735B5">
      <w:pPr>
        <w:tabs>
          <w:tab w:val="left" w:pos="126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>หลักสูตรปริญญาร่วม (</w:t>
      </w:r>
      <w:r w:rsidR="004106F1" w:rsidRPr="003D1385">
        <w:rPr>
          <w:rFonts w:ascii="TH SarabunPSK" w:hAnsi="TH SarabunPSK" w:cs="TH SarabunPSK"/>
          <w:sz w:val="30"/>
          <w:szCs w:val="30"/>
        </w:rPr>
        <w:t>Joint Degree</w:t>
      </w:r>
      <w:r w:rsidR="004106F1"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)    </w:t>
      </w:r>
    </w:p>
    <w:p w14:paraId="7877A32C" w14:textId="77777777" w:rsidR="004106F1" w:rsidRPr="003D1385" w:rsidRDefault="004106F1" w:rsidP="004106F1">
      <w:pPr>
        <w:tabs>
          <w:tab w:val="left" w:pos="126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3D1385">
        <w:rPr>
          <w:rFonts w:ascii="TH SarabunPSK" w:hAnsi="TH SarabunPSK" w:cs="TH SarabunPSK"/>
          <w:b/>
          <w:bCs/>
          <w:sz w:val="30"/>
          <w:szCs w:val="30"/>
        </w:rPr>
        <w:tab/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ร่วมกับมหาวิทยาลัย/สถาบัน...........................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14:paraId="7877A32D" w14:textId="77777777" w:rsidR="004106F1" w:rsidRPr="003D1385" w:rsidRDefault="004106F1" w:rsidP="004106F1">
      <w:pPr>
        <w:tabs>
          <w:tab w:val="left" w:pos="1260"/>
          <w:tab w:val="left" w:pos="3330"/>
        </w:tabs>
        <w:ind w:left="810"/>
        <w:rPr>
          <w:rFonts w:ascii="TH SarabunPSK" w:hAnsi="TH SarabunPSK" w:cs="TH SarabunPSK"/>
          <w:sz w:val="30"/>
          <w:szCs w:val="30"/>
          <w:u w:val="single"/>
          <w:rtl/>
          <w:cs/>
        </w:rPr>
      </w:pPr>
      <w:r w:rsidRPr="003D138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Pr="003D1385">
        <w:rPr>
          <w:rFonts w:ascii="TH SarabunPSK" w:hAnsi="TH SarabunPSK" w:cs="TH SarabunPSK"/>
          <w:sz w:val="30"/>
          <w:szCs w:val="30"/>
          <w:u w:val="single"/>
          <w:cs/>
          <w:lang w:bidi="th-TH"/>
        </w:rPr>
        <w:t>ชื่อปริญญา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(ชื่อเต็ม)</w:t>
      </w:r>
      <w:r w:rsidRPr="003D138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.............บัณฑิต สาขาวิชา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(ถ้ามี)</w:t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</w:t>
      </w:r>
    </w:p>
    <w:p w14:paraId="7877A32E" w14:textId="77777777" w:rsidR="004106F1" w:rsidRPr="003D1385" w:rsidRDefault="004106F1" w:rsidP="004106F1">
      <w:pPr>
        <w:tabs>
          <w:tab w:val="left" w:pos="1260"/>
          <w:tab w:val="left" w:pos="1890"/>
          <w:tab w:val="left" w:pos="3330"/>
        </w:tabs>
        <w:ind w:left="810"/>
        <w:rPr>
          <w:rFonts w:ascii="TH SarabunPSK" w:hAnsi="TH SarabunPSK" w:cs="TH SarabunPSK"/>
          <w:sz w:val="30"/>
          <w:szCs w:val="30"/>
        </w:rPr>
      </w:pP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ชื่อ</w:t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ย่อ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ภาษาไทย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(ถ้ามี)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:  ……………… (…………………………………………)</w:t>
      </w:r>
    </w:p>
    <w:p w14:paraId="7877A32F" w14:textId="77777777" w:rsidR="004106F1" w:rsidRPr="003D1385" w:rsidRDefault="004106F1" w:rsidP="004106F1">
      <w:pPr>
        <w:tabs>
          <w:tab w:val="left" w:pos="1260"/>
          <w:tab w:val="left" w:pos="1890"/>
          <w:tab w:val="left" w:pos="3330"/>
        </w:tabs>
        <w:ind w:left="810"/>
        <w:rPr>
          <w:rFonts w:ascii="TH SarabunPSK" w:hAnsi="TH SarabunPSK" w:cs="TH SarabunPSK"/>
          <w:sz w:val="30"/>
          <w:szCs w:val="30"/>
        </w:rPr>
      </w:pP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ชื่อ</w:t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ย่อ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ภาษาอังกฤษ</w:t>
      </w:r>
      <w:r w:rsidRPr="003D1385">
        <w:rPr>
          <w:rFonts w:ascii="TH SarabunPSK" w:hAnsi="TH SarabunPSK" w:cs="TH SarabunPSK"/>
          <w:sz w:val="30"/>
          <w:szCs w:val="30"/>
        </w:rPr>
        <w:tab/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:  ……………… (…………………………………………)</w:t>
      </w:r>
    </w:p>
    <w:p w14:paraId="7877A330" w14:textId="77777777" w:rsidR="004106F1" w:rsidRPr="003D1385" w:rsidRDefault="004106F1" w:rsidP="004106F1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sz w:val="30"/>
          <w:szCs w:val="30"/>
        </w:rPr>
      </w:pP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(กรณีร่วมมากกว่า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1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สถาบัน-โปรดระบุชื่อสถาบันและชื่อปริญญาให้ครบ)</w:t>
      </w:r>
    </w:p>
    <w:p w14:paraId="7877A331" w14:textId="77777777" w:rsidR="00A70B32" w:rsidRPr="003D1385" w:rsidRDefault="00A70B32" w:rsidP="00A70B32">
      <w:pPr>
        <w:tabs>
          <w:tab w:val="left" w:pos="1260"/>
        </w:tabs>
        <w:ind w:firstLine="81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กรณีหลักสูตรร่วมกับ</w:t>
      </w:r>
      <w:r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องค์กรภายนอก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(มี 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MOU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p w14:paraId="7877A332" w14:textId="257F9B1C" w:rsidR="00A70B32" w:rsidRPr="003D1385" w:rsidRDefault="00D735B5" w:rsidP="00D735B5">
      <w:pPr>
        <w:tabs>
          <w:tab w:val="left" w:pos="126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70B32" w:rsidRPr="003D1385">
        <w:rPr>
          <w:rFonts w:ascii="TH SarabunPSK" w:hAnsi="TH SarabunPSK" w:cs="TH SarabunPSK"/>
          <w:sz w:val="30"/>
          <w:szCs w:val="30"/>
          <w:cs/>
          <w:lang w:bidi="th-TH"/>
        </w:rPr>
        <w:t>หลักสูตรปริญญา</w:t>
      </w:r>
      <w:r w:rsidR="00A70B32"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เดี่ยว (ปริญญาของมหาวิทยาลัย)</w:t>
      </w:r>
    </w:p>
    <w:p w14:paraId="7877A333" w14:textId="77777777" w:rsidR="00A70B32" w:rsidRPr="003D1385" w:rsidRDefault="00A70B32" w:rsidP="00A70B32">
      <w:pPr>
        <w:tabs>
          <w:tab w:val="left" w:pos="1260"/>
        </w:tabs>
        <w:ind w:left="810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3D1385">
        <w:rPr>
          <w:rFonts w:ascii="TH SarabunPSK" w:hAnsi="TH SarabunPSK" w:cs="TH SarabunPSK"/>
          <w:b/>
          <w:bCs/>
          <w:sz w:val="30"/>
          <w:szCs w:val="30"/>
        </w:rPr>
        <w:tab/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ร่วมกับ...........................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14:paraId="7877A334" w14:textId="77777777" w:rsidR="0048120C" w:rsidRPr="003D1385" w:rsidRDefault="00A70B32" w:rsidP="00A70B32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(กรณีร่วมมากกว่า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 1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องค์กร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-โปรดระบุชื่อให้ครบ)</w:t>
      </w:r>
    </w:p>
    <w:p w14:paraId="7877A335" w14:textId="77777777" w:rsidR="00112064" w:rsidRPr="003D1385" w:rsidRDefault="00112064" w:rsidP="00A70B32">
      <w:pPr>
        <w:tabs>
          <w:tab w:val="left" w:pos="1260"/>
          <w:tab w:val="left" w:pos="1890"/>
        </w:tabs>
        <w:ind w:left="810"/>
        <w:jc w:val="center"/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</w:pPr>
    </w:p>
    <w:bookmarkEnd w:id="1"/>
    <w:p w14:paraId="7877A336" w14:textId="77777777" w:rsidR="008107E1" w:rsidRPr="003D1385" w:rsidRDefault="008107E1" w:rsidP="008107E1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สถานภาพของหลักสูตรและการพิจารณาอนุมัติ/เห็นชอบหลักสูตร </w:t>
      </w:r>
    </w:p>
    <w:p w14:paraId="7877A337" w14:textId="77777777" w:rsidR="008107E1" w:rsidRPr="003D1385" w:rsidRDefault="008107E1" w:rsidP="008107E1">
      <w:pPr>
        <w:numPr>
          <w:ilvl w:val="0"/>
          <w:numId w:val="4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หลักสูตร</w:t>
      </w:r>
      <w:r w:rsidRPr="003D1385">
        <w:rPr>
          <w:rFonts w:ascii="TH SarabunPSK" w:hAnsi="TH SarabunPSK" w:cs="TH SarabunPSK" w:hint="cs"/>
          <w:sz w:val="30"/>
          <w:szCs w:val="30"/>
          <w:cs/>
          <w:lang w:bidi="th-TH"/>
        </w:rPr>
        <w:t>ใหม่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พ.ศ. ………</w:t>
      </w:r>
    </w:p>
    <w:p w14:paraId="7877A338" w14:textId="77777777" w:rsidR="008107E1" w:rsidRPr="003D1385" w:rsidRDefault="008107E1" w:rsidP="00552D76">
      <w:pPr>
        <w:numPr>
          <w:ilvl w:val="0"/>
          <w:numId w:val="5"/>
        </w:numPr>
        <w:tabs>
          <w:tab w:val="left" w:pos="993"/>
        </w:tabs>
        <w:ind w:left="993" w:hanging="284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มีผลบังคับใช้ตั้งแต่ภาคการศึกษาที่ </w:t>
      </w:r>
      <w:r w:rsidRPr="003D1385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 xml:space="preserve"> ปีการศึกษา 25..….</w:t>
      </w:r>
    </w:p>
    <w:p w14:paraId="7877A339" w14:textId="77777777" w:rsidR="008107E1" w:rsidRPr="003D1385" w:rsidRDefault="008107E1" w:rsidP="00552D76">
      <w:pPr>
        <w:numPr>
          <w:ilvl w:val="0"/>
          <w:numId w:val="5"/>
        </w:numPr>
        <w:tabs>
          <w:tab w:val="left" w:pos="993"/>
        </w:tabs>
        <w:ind w:left="993" w:hanging="284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สภาวิชาการให้ความเห็นชอบหลักสูตร ในคราวประชุมครั้งที่ .........../...............  เมื่อวันที่.............เดือน........................พ.ศ................</w:t>
      </w:r>
    </w:p>
    <w:p w14:paraId="7877A33A" w14:textId="77777777" w:rsidR="008107E1" w:rsidRPr="003D1385" w:rsidRDefault="008107E1" w:rsidP="00552D76">
      <w:pPr>
        <w:numPr>
          <w:ilvl w:val="0"/>
          <w:numId w:val="5"/>
        </w:numPr>
        <w:tabs>
          <w:tab w:val="left" w:pos="993"/>
        </w:tabs>
        <w:ind w:left="993" w:hanging="284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สภามหาวิทยาลัยอนุมัติหลักสูตร ในคราวประชุมครั้งที่........./…….... เมื่อวันที่....... เดือน...........................พ.ศ...................</w:t>
      </w:r>
    </w:p>
    <w:p w14:paraId="7877A33B" w14:textId="77777777" w:rsidR="008107E1" w:rsidRPr="003D1385" w:rsidRDefault="008107E1" w:rsidP="00552D76">
      <w:pPr>
        <w:numPr>
          <w:ilvl w:val="0"/>
          <w:numId w:val="5"/>
        </w:numPr>
        <w:tabs>
          <w:tab w:val="left" w:pos="993"/>
        </w:tabs>
        <w:ind w:left="993" w:hanging="284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sz w:val="30"/>
          <w:szCs w:val="30"/>
          <w:cs/>
          <w:lang w:bidi="th-TH"/>
        </w:rPr>
        <w:t>สภาวิชาชีพ ให้การรับรอง เมื่อวันที่............เดือน.............................. พ.ศ..............</w:t>
      </w:r>
    </w:p>
    <w:p w14:paraId="7877A33C" w14:textId="77777777" w:rsidR="008107E1" w:rsidRPr="003D1385" w:rsidRDefault="008107E1" w:rsidP="008107E1">
      <w:pPr>
        <w:tabs>
          <w:tab w:val="left" w:pos="993"/>
        </w:tabs>
        <w:ind w:left="993"/>
        <w:rPr>
          <w:rFonts w:ascii="TH SarabunPSK" w:hAnsi="TH SarabunPSK" w:cs="TH SarabunPSK"/>
          <w:sz w:val="30"/>
          <w:szCs w:val="30"/>
          <w:lang w:bidi="th-TH"/>
        </w:rPr>
      </w:pP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หลักสูตรที่ไม่มีสภาวิชาชีพ ให้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ตัด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ข้อนี้</w:t>
      </w:r>
      <w:r w:rsidRPr="003D138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ออก)</w:t>
      </w:r>
    </w:p>
    <w:p w14:paraId="7877A33D" w14:textId="77777777" w:rsidR="008107E1" w:rsidRPr="003D1385" w:rsidRDefault="008107E1" w:rsidP="008107E1">
      <w:pPr>
        <w:ind w:left="360"/>
        <w:rPr>
          <w:rFonts w:ascii="TH SarabunPSK" w:hAnsi="TH SarabunPSK" w:cs="TH SarabunPSK"/>
          <w:sz w:val="30"/>
          <w:szCs w:val="30"/>
          <w:lang w:bidi="th-TH"/>
        </w:rPr>
      </w:pPr>
    </w:p>
    <w:p w14:paraId="7877A33E" w14:textId="77777777" w:rsidR="00812BE4" w:rsidRPr="003D1385" w:rsidRDefault="0096385C" w:rsidP="00D0280E">
      <w:pPr>
        <w:spacing w:after="160" w:line="259" w:lineRule="auto"/>
        <w:rPr>
          <w:rFonts w:ascii="TH SarabunPSK" w:hAnsi="TH SarabunPSK" w:cs="TH SarabunPSK"/>
          <w:sz w:val="30"/>
          <w:szCs w:val="30"/>
        </w:rPr>
      </w:pPr>
      <w:r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7</w:t>
      </w:r>
      <w:r w:rsidR="008107E1"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</w:t>
      </w:r>
      <w:r w:rsidR="00812BE4"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ระบบการจัดการศึกษา </w:t>
      </w:r>
    </w:p>
    <w:p w14:paraId="7877A33F" w14:textId="77777777" w:rsidR="00812BE4" w:rsidRPr="003D1385" w:rsidRDefault="0096385C" w:rsidP="00812BE4">
      <w:pPr>
        <w:ind w:firstLine="39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7</w:t>
      </w:r>
      <w:r w:rsidR="00812BE4"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.1 ระบบ </w:t>
      </w:r>
    </w:p>
    <w:p w14:paraId="1F5BF13D" w14:textId="77777777" w:rsidR="00D735B5" w:rsidRPr="004228EE" w:rsidRDefault="00D735B5" w:rsidP="00D735B5">
      <w:pPr>
        <w:tabs>
          <w:tab w:val="left" w:pos="900"/>
          <w:tab w:val="left" w:pos="1350"/>
          <w:tab w:val="left" w:pos="2520"/>
        </w:tabs>
        <w:ind w:left="900"/>
        <w:rPr>
          <w:rFonts w:ascii="TH SarabunPSK" w:hAnsi="TH SarabunPSK" w:cs="TH SarabunPSK"/>
          <w:sz w:val="30"/>
          <w:szCs w:val="30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ระบบการศึกษาตลอดปี  (ไม่น้อยกว่า ......... สัปดาห์)</w:t>
      </w:r>
    </w:p>
    <w:p w14:paraId="2542702D" w14:textId="77777777" w:rsidR="00D735B5" w:rsidRPr="004228EE" w:rsidRDefault="00D735B5" w:rsidP="00D735B5">
      <w:pPr>
        <w:tabs>
          <w:tab w:val="left" w:pos="1350"/>
          <w:tab w:val="left" w:pos="2520"/>
        </w:tabs>
        <w:ind w:left="1350" w:hanging="450"/>
        <w:rPr>
          <w:rFonts w:ascii="TH SarabunPSK" w:hAnsi="TH SarabunPSK" w:cs="TH SarabunPSK"/>
          <w:sz w:val="30"/>
          <w:szCs w:val="30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ระบบทวิภาค</w:t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โดย 1 ปีการศึกษาแบ่งออกเป็น 2 ภาคการศึกษาปกติ 1 ภาคการศึกษาปกติมีระยะเวลาศึกษาไม่น้อยกว่า 15 สัปดาห์</w:t>
      </w:r>
    </w:p>
    <w:p w14:paraId="00D63EFA" w14:textId="77777777" w:rsidR="00D735B5" w:rsidRPr="004228EE" w:rsidRDefault="00D735B5" w:rsidP="00D735B5">
      <w:pPr>
        <w:tabs>
          <w:tab w:val="left" w:pos="900"/>
          <w:tab w:val="left" w:pos="1350"/>
          <w:tab w:val="left" w:pos="2520"/>
        </w:tabs>
        <w:ind w:left="900"/>
        <w:rPr>
          <w:rFonts w:ascii="TH SarabunPSK" w:hAnsi="TH SarabunPSK" w:cs="TH SarabunPSK"/>
          <w:sz w:val="30"/>
          <w:szCs w:val="30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ระบบหน่วยการศึกษา (</w:t>
      </w:r>
      <w:r w:rsidRPr="004228EE">
        <w:rPr>
          <w:rFonts w:ascii="TH SarabunPSK" w:hAnsi="TH SarabunPSK" w:cs="TH SarabunPSK"/>
          <w:sz w:val="30"/>
          <w:szCs w:val="30"/>
          <w:lang w:bidi="th-TH"/>
        </w:rPr>
        <w:t>Module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363A9B04" w14:textId="77777777" w:rsidR="00D735B5" w:rsidRPr="004228EE" w:rsidRDefault="00D735B5" w:rsidP="00D735B5">
      <w:pPr>
        <w:spacing w:before="120"/>
        <w:ind w:firstLine="389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7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.2 การจัดการศึกษาภาคฤดูร้อน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14:paraId="0159CA04" w14:textId="77777777" w:rsidR="00D735B5" w:rsidRPr="004228EE" w:rsidRDefault="00D735B5" w:rsidP="00D735B5">
      <w:pPr>
        <w:tabs>
          <w:tab w:val="left" w:pos="900"/>
          <w:tab w:val="left" w:pos="1350"/>
        </w:tabs>
        <w:ind w:left="90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แผนการศึกษากำหนดให้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 xml:space="preserve">มีภาคฤดูร้อน </w:t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เป็นเวลา ... สัปดาห์ต่อภาคการศึกษา</w:t>
      </w:r>
    </w:p>
    <w:p w14:paraId="6CA7A70F" w14:textId="77777777" w:rsidR="00D735B5" w:rsidRPr="004228EE" w:rsidRDefault="00D735B5" w:rsidP="00D735B5">
      <w:pPr>
        <w:tabs>
          <w:tab w:val="left" w:pos="900"/>
          <w:tab w:val="left" w:pos="1350"/>
        </w:tabs>
        <w:ind w:left="900"/>
        <w:rPr>
          <w:rFonts w:ascii="TH SarabunPSK" w:hAnsi="TH SarabunPSK" w:cs="TH SarabunPSK"/>
          <w:sz w:val="30"/>
          <w:szCs w:val="30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แผนการศึกษา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ไม่มีภาคฤดูร้อน</w:t>
      </w:r>
    </w:p>
    <w:p w14:paraId="76C0DFB6" w14:textId="77777777" w:rsidR="00D735B5" w:rsidRPr="004228EE" w:rsidRDefault="00D735B5" w:rsidP="00D735B5">
      <w:pPr>
        <w:pStyle w:val="ListParagraph"/>
        <w:tabs>
          <w:tab w:val="left" w:pos="810"/>
        </w:tabs>
        <w:spacing w:before="120"/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7.3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รูปแบบ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การศึกษา</w:t>
      </w:r>
    </w:p>
    <w:p w14:paraId="605338D5" w14:textId="77777777" w:rsidR="00D735B5" w:rsidRPr="004228EE" w:rsidRDefault="00D735B5" w:rsidP="00D735B5">
      <w:pPr>
        <w:tabs>
          <w:tab w:val="left" w:pos="810"/>
          <w:tab w:val="left" w:pos="1350"/>
        </w:tabs>
        <w:ind w:left="90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แบบชั้นเรียน</w:t>
      </w:r>
    </w:p>
    <w:p w14:paraId="73B83CFC" w14:textId="77777777" w:rsidR="00D735B5" w:rsidRPr="004228EE" w:rsidRDefault="00D735B5" w:rsidP="00D735B5">
      <w:pPr>
        <w:tabs>
          <w:tab w:val="left" w:pos="810"/>
          <w:tab w:val="left" w:pos="1350"/>
        </w:tabs>
        <w:ind w:left="90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แบบทางไกลผ่านสื่อสิ่งพิมพ์เป็นหลัก</w:t>
      </w:r>
    </w:p>
    <w:p w14:paraId="7E08882E" w14:textId="77777777" w:rsidR="00D735B5" w:rsidRPr="004228EE" w:rsidRDefault="00D735B5" w:rsidP="00D735B5">
      <w:pPr>
        <w:tabs>
          <w:tab w:val="left" w:pos="810"/>
          <w:tab w:val="left" w:pos="1350"/>
        </w:tabs>
        <w:ind w:left="90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แบบทางไกลผ่านสื่อแพร่ภาพและเสียงเป็นสื่อหลัก</w:t>
      </w:r>
    </w:p>
    <w:p w14:paraId="285D37A3" w14:textId="77777777" w:rsidR="00D735B5" w:rsidRPr="004228EE" w:rsidRDefault="00D735B5" w:rsidP="00D735B5">
      <w:pPr>
        <w:tabs>
          <w:tab w:val="left" w:pos="810"/>
          <w:tab w:val="left" w:pos="1350"/>
        </w:tabs>
        <w:ind w:left="90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แบบทางไกลทางอิเล็กทรอนิกส์เป็นสื่อหลัก (</w:t>
      </w:r>
      <w:r w:rsidRPr="004228EE">
        <w:rPr>
          <w:rFonts w:ascii="TH SarabunPSK" w:hAnsi="TH SarabunPSK" w:cs="TH SarabunPSK"/>
          <w:sz w:val="30"/>
          <w:szCs w:val="30"/>
          <w:lang w:bidi="th-TH"/>
        </w:rPr>
        <w:t>E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Pr="004228EE">
        <w:rPr>
          <w:rFonts w:ascii="TH SarabunPSK" w:hAnsi="TH SarabunPSK" w:cs="TH SarabunPSK"/>
          <w:sz w:val="30"/>
          <w:szCs w:val="30"/>
          <w:lang w:bidi="th-TH"/>
        </w:rPr>
        <w:t>learning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14:paraId="1B2C237C" w14:textId="77777777" w:rsidR="00D735B5" w:rsidRPr="004228EE" w:rsidRDefault="00D735B5" w:rsidP="00D735B5">
      <w:pPr>
        <w:tabs>
          <w:tab w:val="left" w:pos="810"/>
          <w:tab w:val="left" w:pos="1350"/>
        </w:tabs>
        <w:ind w:left="900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Wingdings" w:eastAsia="Wingdings" w:hAnsi="Wingdings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  <w:t>แบบทางไกลทางอินเ</w:t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ท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อร์เน</w:t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็</w:t>
      </w: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>ต</w:t>
      </w:r>
    </w:p>
    <w:p w14:paraId="075A1987" w14:textId="77777777" w:rsidR="00D735B5" w:rsidRPr="004228EE" w:rsidRDefault="00D735B5" w:rsidP="00D735B5">
      <w:pPr>
        <w:tabs>
          <w:tab w:val="left" w:pos="810"/>
          <w:tab w:val="left" w:pos="1350"/>
        </w:tabs>
        <w:ind w:left="90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4228EE">
        <w:rPr>
          <w:rFonts w:ascii="Wingdings" w:eastAsia="Wingdings" w:hAnsi="Wingdings"/>
          <w:color w:val="FF0000"/>
          <w:sz w:val="30"/>
          <w:szCs w:val="30"/>
          <w:cs/>
          <w:lang w:bidi="th-TH"/>
        </w:rPr>
        <w:t></w:t>
      </w:r>
      <w:r w:rsidRPr="004228EE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Pr="004228EE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อื่นๆ (ระบุ)</w:t>
      </w:r>
      <w:r w:rsidRPr="004228EE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..............................................................</w:t>
      </w:r>
    </w:p>
    <w:p w14:paraId="47930E36" w14:textId="77777777" w:rsidR="001F7E66" w:rsidRPr="003D1385" w:rsidRDefault="001F7E66" w:rsidP="001F7E66">
      <w:pPr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  <w:lang w:bidi="th-TH"/>
        </w:rPr>
      </w:pPr>
    </w:p>
    <w:p w14:paraId="6F9507E7" w14:textId="77777777" w:rsidR="001F7E66" w:rsidRPr="003D1385" w:rsidRDefault="001F7E66" w:rsidP="00EC018B">
      <w:pPr>
        <w:pStyle w:val="ListParagraph"/>
        <w:numPr>
          <w:ilvl w:val="0"/>
          <w:numId w:val="30"/>
        </w:num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D138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อาชีพที่สามารถประกอบได้หลังสำเร็จการศึกษา</w:t>
      </w:r>
      <w:r w:rsidRPr="003D138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(ไม่น้อยกว่า </w:t>
      </w:r>
      <w:r w:rsidRPr="003D1385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5 </w:t>
      </w:r>
      <w:r w:rsidRPr="003D138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อาชีพ เรียงตามลำดับความสัมพันธ์กับสาขาวิชา)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514"/>
        <w:gridCol w:w="5080"/>
      </w:tblGrid>
      <w:tr w:rsidR="001F7E66" w:rsidRPr="003D1385" w14:paraId="2722AA1B" w14:textId="77777777" w:rsidTr="00D735B5">
        <w:tc>
          <w:tcPr>
            <w:tcW w:w="3514" w:type="dxa"/>
          </w:tcPr>
          <w:p w14:paraId="435D2466" w14:textId="77777777" w:rsidR="001F7E66" w:rsidRPr="003D1385" w:rsidRDefault="001F7E66" w:rsidP="00D735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3D13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อาชีพ</w:t>
            </w:r>
          </w:p>
        </w:tc>
        <w:tc>
          <w:tcPr>
            <w:tcW w:w="5080" w:type="dxa"/>
          </w:tcPr>
          <w:p w14:paraId="674A4414" w14:textId="77777777" w:rsidR="001F7E66" w:rsidRPr="003D1385" w:rsidRDefault="001F7E66" w:rsidP="00D735B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3D13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ลักษณะงาน </w:t>
            </w:r>
            <w:r w:rsidRPr="003D13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Pr="003D1385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Job Description</w:t>
            </w:r>
            <w:r w:rsidRPr="003D13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1F7E66" w:rsidRPr="003D1385" w14:paraId="25B5539A" w14:textId="77777777" w:rsidTr="00D735B5">
        <w:tc>
          <w:tcPr>
            <w:tcW w:w="3514" w:type="dxa"/>
          </w:tcPr>
          <w:p w14:paraId="77E4846E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80" w:type="dxa"/>
          </w:tcPr>
          <w:p w14:paraId="14B959C3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1F7E66" w:rsidRPr="003D1385" w14:paraId="743E3BA8" w14:textId="77777777" w:rsidTr="00D735B5">
        <w:tc>
          <w:tcPr>
            <w:tcW w:w="3514" w:type="dxa"/>
          </w:tcPr>
          <w:p w14:paraId="3854F28B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80" w:type="dxa"/>
          </w:tcPr>
          <w:p w14:paraId="2DE98FCB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1F7E66" w:rsidRPr="003D1385" w14:paraId="6A773EB6" w14:textId="77777777" w:rsidTr="00D735B5">
        <w:tc>
          <w:tcPr>
            <w:tcW w:w="3514" w:type="dxa"/>
          </w:tcPr>
          <w:p w14:paraId="12837EDD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80" w:type="dxa"/>
          </w:tcPr>
          <w:p w14:paraId="59A6AE3D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1F7E66" w:rsidRPr="003D1385" w14:paraId="3EC20C99" w14:textId="77777777" w:rsidTr="00D735B5">
        <w:tc>
          <w:tcPr>
            <w:tcW w:w="3514" w:type="dxa"/>
          </w:tcPr>
          <w:p w14:paraId="7BADC32D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0" w:type="dxa"/>
          </w:tcPr>
          <w:p w14:paraId="5425873D" w14:textId="77777777" w:rsidR="001F7E66" w:rsidRPr="003D1385" w:rsidRDefault="001F7E66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B3537C" w:rsidRPr="003D1385" w14:paraId="418DCF9E" w14:textId="77777777" w:rsidTr="00D735B5">
        <w:tc>
          <w:tcPr>
            <w:tcW w:w="3514" w:type="dxa"/>
          </w:tcPr>
          <w:p w14:paraId="26AB0C52" w14:textId="77777777" w:rsidR="00B3537C" w:rsidRPr="003D1385" w:rsidRDefault="00B3537C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0" w:type="dxa"/>
          </w:tcPr>
          <w:p w14:paraId="0B045DC4" w14:textId="77777777" w:rsidR="00B3537C" w:rsidRPr="003D1385" w:rsidRDefault="00B3537C" w:rsidP="00D735B5">
            <w:pPr>
              <w:pStyle w:val="ListParagraph"/>
              <w:ind w:left="0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14:paraId="356A1077" w14:textId="77777777" w:rsidR="001F7E66" w:rsidRPr="003D1385" w:rsidRDefault="001F7E66" w:rsidP="001F7E66">
      <w:pPr>
        <w:pStyle w:val="ListParagraph"/>
        <w:ind w:left="450"/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0A46FD3E" w14:textId="3828F9C7" w:rsidR="00D735B5" w:rsidRPr="004C3968" w:rsidRDefault="00D735B5" w:rsidP="004C3968">
      <w:pPr>
        <w:pStyle w:val="ListParagraph"/>
        <w:numPr>
          <w:ilvl w:val="0"/>
          <w:numId w:val="30"/>
        </w:numPr>
        <w:tabs>
          <w:tab w:val="left" w:pos="36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C396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เหตุผลและความ</w:t>
      </w:r>
      <w:r w:rsidRPr="004C396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จำ</w:t>
      </w:r>
      <w:r w:rsidRPr="004C396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เป็นในการ</w:t>
      </w:r>
      <w:r w:rsidRPr="004C396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เปิดสอน</w:t>
      </w:r>
      <w:r w:rsidRPr="004C396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</w:t>
      </w:r>
    </w:p>
    <w:p w14:paraId="606DDE28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</w:pP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.1 ภาพรวมขององค์ความรู้ที่เปิดสอนในคณะ  </w:t>
      </w:r>
      <w:r w:rsidRPr="004228EE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</w:t>
      </w:r>
    </w:p>
    <w:p w14:paraId="71F08BEE" w14:textId="77777777" w:rsidR="00D735B5" w:rsidRPr="00165632" w:rsidRDefault="00D735B5" w:rsidP="00D735B5">
      <w:r>
        <w:rPr>
          <w:cs/>
          <w:lang w:bidi="th-TH"/>
        </w:rPr>
        <w:tab/>
      </w:r>
      <w:r w:rsidRPr="00165632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ให้หลักสูตรอธิบายที่มาของการจัดตั้งหลักสูตร ตั้งแต่เริ่มต้น จนถึงปัจจุบันโดยย่อ</w:t>
      </w:r>
    </w:p>
    <w:p w14:paraId="34351CC7" w14:textId="77777777" w:rsidR="00D735B5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</w:t>
      </w:r>
    </w:p>
    <w:p w14:paraId="749DC6BF" w14:textId="77777777" w:rsidR="00D735B5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การเปลี่ยนแปลงที่สำคัญที่มีผลกระทบต่อองค์ความรู้ที่จัดการเรียนการสอนโดยหลักสูตร </w:t>
      </w:r>
    </w:p>
    <w:p w14:paraId="63DE8006" w14:textId="77777777" w:rsidR="00D735B5" w:rsidRPr="00165632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rtl/>
          <w:cs/>
        </w:rPr>
      </w:pPr>
      <w:r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ส่วนนี้มีวัตถุประสงค์เพื่อ ให้หลักสูตรได้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แสดงผล</w:t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การวิเคราะห์การเปลี่ยนแปลงที่จะส่งผลต่อการดำเนินการของหลักสูตร และ คุณค่าที่จะเกิดขึ้นกับบัณฑิตที่สำเร็จการศึกษาจากหลักสูตร</w:t>
      </w:r>
      <w:r w:rsidRPr="00165632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ให้หลักสูตรอธิบาย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ถึง</w:t>
      </w:r>
      <w:r w:rsidRPr="00165632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ผลกระทบจาก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1) </w:t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ภายใน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165632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และ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2) </w:t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ภายนอก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โดยใช้เครื่องมือเช่น 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>SWOT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 xml:space="preserve">PEST PESTLE 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หรือ 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>Porter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’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>s 5 force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</w:p>
    <w:p w14:paraId="69E26315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</w:t>
      </w:r>
    </w:p>
    <w:p w14:paraId="2D0014F7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left="720" w:hanging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การวิเคราะห์ช่องว่างขององค์ความรู้และโอกาส 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gap analysis and opportunity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773116A0" w14:textId="77777777" w:rsidR="00D735B5" w:rsidRPr="0016189A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ส่วนนี้มีวัตถุประสงค์เพื่อ ให้หลักสูตรได้แสดงผลการวิเคราะห์ช่องว่างที่เป็นโอกาสของหลักสูตร </w:t>
      </w:r>
    </w:p>
    <w:p w14:paraId="313E0298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lastRenderedPageBreak/>
        <w:tab/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</w:t>
      </w:r>
    </w:p>
    <w:p w14:paraId="32F64E79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left="720" w:hanging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4 การดำเนินงานของหลักสูตรเพื่อตอบสนองต่อการเปลี่ยนแปลงภายนอก (</w:t>
      </w: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) 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และโอกาส (</w:t>
      </w:r>
      <w:r w:rsidRPr="004228EE">
        <w:rPr>
          <w:rFonts w:ascii="TH SarabunPSK" w:hAnsi="TH SarabunPSK" w:cs="TH SarabunPSK"/>
          <w:b/>
          <w:bCs/>
          <w:sz w:val="30"/>
          <w:szCs w:val="30"/>
          <w:lang w:bidi="th-TH"/>
        </w:rPr>
        <w:t>9</w:t>
      </w:r>
      <w:r w:rsidRPr="004228E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.3)</w:t>
      </w: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</w:p>
    <w:p w14:paraId="2E2D35D9" w14:textId="77777777" w:rsidR="00D735B5" w:rsidRPr="0016189A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</w:rPr>
      </w:pPr>
      <w:r w:rsidRPr="004228E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ส่วนนี้มีวัตถุประสงค์เพื่อ ให้หลักสูตรได้แสดงผลการวิเคราะห์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การเลือก</w:t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ช่องว่างที่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หลักสูตรมีศักยภาพที่จะทำการตอบสนองโดยใช้</w:t>
      </w:r>
      <w:r w:rsidRPr="0016189A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ความได้เปรียบหรือทรัพยากรที่มี</w:t>
      </w:r>
    </w:p>
    <w:p w14:paraId="1777A106" w14:textId="77777777" w:rsidR="00D735B5" w:rsidRPr="004228EE" w:rsidRDefault="00D735B5" w:rsidP="00D735B5">
      <w:pPr>
        <w:tabs>
          <w:tab w:val="left" w:pos="72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Pr="004228EE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</w:t>
      </w:r>
    </w:p>
    <w:p w14:paraId="7877A359" w14:textId="77777777" w:rsidR="00264622" w:rsidRPr="003D1385" w:rsidRDefault="00264622" w:rsidP="00264622">
      <w:pPr>
        <w:tabs>
          <w:tab w:val="left" w:pos="720"/>
          <w:tab w:val="left" w:pos="1080"/>
          <w:tab w:val="left" w:pos="1440"/>
        </w:tabs>
        <w:ind w:left="720" w:hanging="360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20E0E0E6" w14:textId="77777777" w:rsidR="00D735B5" w:rsidRPr="004228EE" w:rsidRDefault="00D735B5" w:rsidP="00EC018B">
      <w:pPr>
        <w:numPr>
          <w:ilvl w:val="0"/>
          <w:numId w:val="30"/>
        </w:numPr>
        <w:tabs>
          <w:tab w:val="left" w:pos="450"/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4228EE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ความสอดคล้องกับยุทธศาสตร์ชาติและมหาวิทยาลัยเชียงใหม่</w:t>
      </w:r>
    </w:p>
    <w:p w14:paraId="6E20A34E" w14:textId="77777777" w:rsidR="00D735B5" w:rsidRPr="004228EE" w:rsidRDefault="00D735B5" w:rsidP="00D735B5">
      <w:pPr>
        <w:pStyle w:val="BodyTextIndent"/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4228EE">
        <w:rPr>
          <w:rFonts w:ascii="TH SarabunPSK" w:hAnsi="TH SarabunPSK" w:cs="TH SarabunPSK"/>
          <w:b/>
          <w:bCs/>
        </w:rPr>
        <w:t>10</w:t>
      </w:r>
      <w:r w:rsidRPr="004228EE">
        <w:rPr>
          <w:rFonts w:ascii="TH SarabunPSK" w:hAnsi="TH SarabunPSK" w:cs="TH SarabunPSK" w:hint="cs"/>
          <w:b/>
          <w:bCs/>
          <w:cs/>
        </w:rPr>
        <w:t xml:space="preserve">.1 </w:t>
      </w:r>
      <w:r w:rsidRPr="004228EE">
        <w:rPr>
          <w:rFonts w:ascii="TH SarabunPSK" w:hAnsi="TH SarabunPSK" w:cs="TH SarabunPSK"/>
          <w:b/>
          <w:bCs/>
          <w:cs/>
        </w:rPr>
        <w:t>การตอบสนองนโยบายและยุทธศาสตร์ชาติ 6 ประการ</w:t>
      </w:r>
    </w:p>
    <w:p w14:paraId="7525D9AC" w14:textId="77777777" w:rsidR="00D735B5" w:rsidRPr="004228EE" w:rsidRDefault="00D735B5" w:rsidP="00EC018B">
      <w:pPr>
        <w:pStyle w:val="BodyTextIndent"/>
        <w:numPr>
          <w:ilvl w:val="0"/>
          <w:numId w:val="14"/>
        </w:numPr>
        <w:tabs>
          <w:tab w:val="clear" w:pos="1530"/>
          <w:tab w:val="clear" w:pos="2610"/>
          <w:tab w:val="clear" w:pos="3240"/>
          <w:tab w:val="left" w:pos="1260"/>
        </w:tabs>
        <w:ind w:left="1260"/>
        <w:rPr>
          <w:rFonts w:ascii="TH SarabunPSK" w:hAnsi="TH SarabunPSK" w:cs="TH SarabunPSK"/>
        </w:rPr>
      </w:pPr>
      <w:r w:rsidRPr="004228EE">
        <w:rPr>
          <w:rFonts w:ascii="TH SarabunPSK" w:hAnsi="TH SarabunPSK" w:cs="TH SarabunPSK"/>
          <w:cs/>
        </w:rPr>
        <w:t>ด้านความม</w:t>
      </w:r>
      <w:r w:rsidRPr="004228EE">
        <w:rPr>
          <w:rFonts w:ascii="TH SarabunPSK" w:hAnsi="TH SarabunPSK" w:cs="TH SarabunPSK" w:hint="cs"/>
          <w:cs/>
        </w:rPr>
        <w:t>ั่</w:t>
      </w:r>
      <w:r w:rsidRPr="004228EE">
        <w:rPr>
          <w:rFonts w:ascii="TH SarabunPSK" w:hAnsi="TH SarabunPSK" w:cs="TH SarabunPSK"/>
          <w:cs/>
        </w:rPr>
        <w:t>นคง</w:t>
      </w:r>
      <w:r w:rsidRPr="004228EE">
        <w:rPr>
          <w:rFonts w:ascii="TH SarabunPSK" w:hAnsi="TH SarabunPSK" w:cs="TH SarabunPSK" w:hint="cs"/>
          <w:cs/>
        </w:rPr>
        <w:t xml:space="preserve">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(กรุณาเพิ่มคำอธิบาย)</w:t>
      </w:r>
    </w:p>
    <w:p w14:paraId="481CA2E1" w14:textId="77777777" w:rsidR="00D735B5" w:rsidRPr="004228EE" w:rsidRDefault="00D735B5" w:rsidP="00EC018B">
      <w:pPr>
        <w:pStyle w:val="BodyTextIndent"/>
        <w:numPr>
          <w:ilvl w:val="0"/>
          <w:numId w:val="14"/>
        </w:numPr>
        <w:tabs>
          <w:tab w:val="clear" w:pos="1530"/>
          <w:tab w:val="clear" w:pos="2610"/>
          <w:tab w:val="clear" w:pos="3240"/>
          <w:tab w:val="left" w:pos="1260"/>
        </w:tabs>
        <w:ind w:left="1260"/>
        <w:rPr>
          <w:rFonts w:ascii="TH SarabunPSK" w:hAnsi="TH SarabunPSK" w:cs="TH SarabunPSK"/>
        </w:rPr>
      </w:pPr>
      <w:r w:rsidRPr="004228EE">
        <w:rPr>
          <w:rFonts w:ascii="TH SarabunPSK" w:hAnsi="TH SarabunPSK" w:cs="TH SarabunPSK"/>
          <w:cs/>
        </w:rPr>
        <w:t>ด้านการสร้างความสามารถในการแข่งขัน</w:t>
      </w:r>
      <w:r w:rsidRPr="004228EE">
        <w:rPr>
          <w:rFonts w:ascii="TH SarabunPSK" w:hAnsi="TH SarabunPSK" w:cs="TH SarabunPSK" w:hint="cs"/>
          <w:cs/>
        </w:rPr>
        <w:t xml:space="preserve">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(กรุณาเพิ่มคำอธิบาย)</w:t>
      </w:r>
    </w:p>
    <w:p w14:paraId="0DA17446" w14:textId="77777777" w:rsidR="00D735B5" w:rsidRPr="004228EE" w:rsidRDefault="00D735B5" w:rsidP="00EC018B">
      <w:pPr>
        <w:pStyle w:val="BodyTextIndent"/>
        <w:numPr>
          <w:ilvl w:val="0"/>
          <w:numId w:val="14"/>
        </w:numPr>
        <w:tabs>
          <w:tab w:val="left" w:pos="1260"/>
        </w:tabs>
        <w:ind w:left="1260"/>
        <w:rPr>
          <w:rFonts w:ascii="TH SarabunPSK" w:hAnsi="TH SarabunPSK" w:cs="TH SarabunPSK"/>
        </w:rPr>
      </w:pPr>
      <w:r w:rsidRPr="004228EE">
        <w:rPr>
          <w:rFonts w:ascii="TH SarabunPSK" w:hAnsi="TH SarabunPSK" w:cs="TH SarabunPSK"/>
          <w:cs/>
        </w:rPr>
        <w:t>ด้านการพ</w:t>
      </w:r>
      <w:r w:rsidRPr="004228EE">
        <w:rPr>
          <w:rFonts w:ascii="TH SarabunPSK" w:hAnsi="TH SarabunPSK" w:cs="TH SarabunPSK" w:hint="cs"/>
          <w:cs/>
        </w:rPr>
        <w:t>ั</w:t>
      </w:r>
      <w:r w:rsidRPr="004228EE">
        <w:rPr>
          <w:rFonts w:ascii="TH SarabunPSK" w:hAnsi="TH SarabunPSK" w:cs="TH SarabunPSK"/>
          <w:cs/>
        </w:rPr>
        <w:t>ฒนาและเสร</w:t>
      </w:r>
      <w:r w:rsidRPr="004228EE">
        <w:rPr>
          <w:rFonts w:ascii="TH SarabunPSK" w:hAnsi="TH SarabunPSK" w:cs="TH SarabunPSK" w:hint="cs"/>
          <w:cs/>
        </w:rPr>
        <w:t>ิ</w:t>
      </w:r>
      <w:r w:rsidRPr="004228EE">
        <w:rPr>
          <w:rFonts w:ascii="TH SarabunPSK" w:hAnsi="TH SarabunPSK" w:cs="TH SarabunPSK"/>
          <w:cs/>
        </w:rPr>
        <w:t>มสร้างศักยภาพทรัพยากรมนุษย</w:t>
      </w:r>
      <w:r w:rsidRPr="004228EE">
        <w:rPr>
          <w:rFonts w:ascii="TH SarabunPSK" w:hAnsi="TH SarabunPSK" w:cs="TH SarabunPSK" w:hint="cs"/>
          <w:cs/>
        </w:rPr>
        <w:t xml:space="preserve">์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(กรุณาเพิ่มคำอธิบาย)</w:t>
      </w:r>
    </w:p>
    <w:p w14:paraId="05F64F71" w14:textId="77777777" w:rsidR="00D735B5" w:rsidRPr="004228EE" w:rsidRDefault="00D735B5" w:rsidP="00EC018B">
      <w:pPr>
        <w:pStyle w:val="BodyTextIndent"/>
        <w:numPr>
          <w:ilvl w:val="0"/>
          <w:numId w:val="14"/>
        </w:numPr>
        <w:tabs>
          <w:tab w:val="left" w:pos="1260"/>
        </w:tabs>
        <w:ind w:left="1260"/>
        <w:rPr>
          <w:rFonts w:ascii="TH SarabunPSK" w:hAnsi="TH SarabunPSK" w:cs="TH SarabunPSK"/>
        </w:rPr>
      </w:pPr>
      <w:r w:rsidRPr="004228EE">
        <w:rPr>
          <w:rFonts w:ascii="TH SarabunPSK" w:hAnsi="TH SarabunPSK" w:cs="TH SarabunPSK"/>
          <w:cs/>
        </w:rPr>
        <w:t>ด้านการสร้างโอกาสและความเสมอภาคทางสังคม</w:t>
      </w:r>
      <w:r w:rsidRPr="004228EE">
        <w:rPr>
          <w:rFonts w:ascii="TH SarabunPSK" w:hAnsi="TH SarabunPSK" w:cs="TH SarabunPSK" w:hint="cs"/>
          <w:cs/>
        </w:rPr>
        <w:t xml:space="preserve">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(กรุณาเพิ่มคำอธิบาย)</w:t>
      </w:r>
    </w:p>
    <w:p w14:paraId="55524365" w14:textId="77777777" w:rsidR="00D735B5" w:rsidRPr="004228EE" w:rsidRDefault="00D735B5" w:rsidP="00EC018B">
      <w:pPr>
        <w:pStyle w:val="BodyTextIndent"/>
        <w:numPr>
          <w:ilvl w:val="0"/>
          <w:numId w:val="14"/>
        </w:numPr>
        <w:tabs>
          <w:tab w:val="left" w:pos="1260"/>
        </w:tabs>
        <w:ind w:left="1260"/>
        <w:rPr>
          <w:rFonts w:ascii="TH SarabunPSK" w:hAnsi="TH SarabunPSK" w:cs="TH SarabunPSK"/>
        </w:rPr>
      </w:pPr>
      <w:r w:rsidRPr="004228EE">
        <w:rPr>
          <w:rFonts w:ascii="TH SarabunPSK" w:hAnsi="TH SarabunPSK" w:cs="TH SarabunPSK"/>
          <w:cs/>
        </w:rPr>
        <w:t>ด้านการสร้างการเต</w:t>
      </w:r>
      <w:r w:rsidRPr="004228EE">
        <w:rPr>
          <w:rFonts w:ascii="TH SarabunPSK" w:hAnsi="TH SarabunPSK" w:cs="TH SarabunPSK" w:hint="cs"/>
          <w:cs/>
        </w:rPr>
        <w:t xml:space="preserve">ิบโตบนคุณภาพชีวิตที่เป็นมิตรต่อสิ่งแวดล้อม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(กรุณาเพิ่มคำอธิบาย)</w:t>
      </w:r>
    </w:p>
    <w:p w14:paraId="4FF04D03" w14:textId="77777777" w:rsidR="00D735B5" w:rsidRPr="004228EE" w:rsidRDefault="00D735B5" w:rsidP="00EC018B">
      <w:pPr>
        <w:pStyle w:val="BodyTextIndent"/>
        <w:numPr>
          <w:ilvl w:val="0"/>
          <w:numId w:val="14"/>
        </w:numPr>
        <w:tabs>
          <w:tab w:val="left" w:pos="1260"/>
        </w:tabs>
        <w:ind w:left="1260"/>
        <w:rPr>
          <w:rFonts w:ascii="TH SarabunPSK" w:hAnsi="TH SarabunPSK" w:cs="TH SarabunPSK"/>
        </w:rPr>
      </w:pPr>
      <w:r w:rsidRPr="004228EE">
        <w:rPr>
          <w:rFonts w:ascii="TH SarabunPSK" w:hAnsi="TH SarabunPSK" w:cs="TH SarabunPSK"/>
          <w:cs/>
        </w:rPr>
        <w:t>ด้านการปรับสมด</w:t>
      </w:r>
      <w:r w:rsidRPr="004228EE">
        <w:rPr>
          <w:rFonts w:ascii="TH SarabunPSK" w:hAnsi="TH SarabunPSK" w:cs="TH SarabunPSK" w:hint="cs"/>
          <w:cs/>
        </w:rPr>
        <w:t>ุ</w:t>
      </w:r>
      <w:r w:rsidRPr="004228EE">
        <w:rPr>
          <w:rFonts w:ascii="TH SarabunPSK" w:hAnsi="TH SarabunPSK" w:cs="TH SarabunPSK"/>
          <w:cs/>
        </w:rPr>
        <w:t>ลและพ</w:t>
      </w:r>
      <w:r w:rsidRPr="004228EE">
        <w:rPr>
          <w:rFonts w:ascii="TH SarabunPSK" w:hAnsi="TH SarabunPSK" w:cs="TH SarabunPSK" w:hint="cs"/>
          <w:cs/>
        </w:rPr>
        <w:t>ั</w:t>
      </w:r>
      <w:r w:rsidRPr="004228EE">
        <w:rPr>
          <w:rFonts w:ascii="TH SarabunPSK" w:hAnsi="TH SarabunPSK" w:cs="TH SarabunPSK"/>
          <w:cs/>
        </w:rPr>
        <w:t>ฒนาระบบการบร</w:t>
      </w:r>
      <w:r w:rsidRPr="004228EE">
        <w:rPr>
          <w:rFonts w:ascii="TH SarabunPSK" w:hAnsi="TH SarabunPSK" w:cs="TH SarabunPSK" w:hint="cs"/>
          <w:cs/>
        </w:rPr>
        <w:t xml:space="preserve">ิหารจัดการภาครัฐ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(กรุณาเพิ่มคำอธิบาย)</w:t>
      </w:r>
    </w:p>
    <w:p w14:paraId="50C74554" w14:textId="77777777" w:rsidR="00D735B5" w:rsidRPr="004228EE" w:rsidRDefault="00D735B5" w:rsidP="00D735B5">
      <w:pPr>
        <w:pStyle w:val="BodyTextIndent"/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4228EE">
        <w:rPr>
          <w:rFonts w:ascii="TH SarabunPSK" w:hAnsi="TH SarabunPSK" w:cs="TH SarabunPSK"/>
          <w:b/>
          <w:bCs/>
        </w:rPr>
        <w:t>10</w:t>
      </w:r>
      <w:r w:rsidRPr="004228EE">
        <w:rPr>
          <w:rFonts w:ascii="TH SarabunPSK" w:hAnsi="TH SarabunPSK" w:cs="TH SarabunPSK" w:hint="cs"/>
          <w:b/>
          <w:bCs/>
          <w:cs/>
        </w:rPr>
        <w:t xml:space="preserve">.2 </w:t>
      </w:r>
      <w:r w:rsidRPr="004228EE">
        <w:rPr>
          <w:rFonts w:ascii="TH SarabunPSK" w:hAnsi="TH SarabunPSK" w:cs="TH SarabunPSK"/>
          <w:b/>
          <w:bCs/>
          <w:cs/>
        </w:rPr>
        <w:t xml:space="preserve">การตอบสนองเป้าหมายการพัฒนาที่ยั่งยืน 17 ข้อ ของ </w:t>
      </w:r>
      <w:r w:rsidRPr="004228EE">
        <w:rPr>
          <w:rFonts w:ascii="TH SarabunPSK" w:hAnsi="TH SarabunPSK" w:cs="TH SarabunPSK"/>
          <w:b/>
          <w:bCs/>
          <w:lang w:val="en-GB"/>
        </w:rPr>
        <w:t>SDGs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351"/>
      </w:tblGrid>
      <w:tr w:rsidR="00D735B5" w:rsidRPr="004228EE" w14:paraId="497B07A0" w14:textId="77777777" w:rsidTr="00D735B5">
        <w:tc>
          <w:tcPr>
            <w:tcW w:w="4333" w:type="dxa"/>
            <w:shd w:val="clear" w:color="auto" w:fill="auto"/>
          </w:tcPr>
          <w:p w14:paraId="07BB8E2C" w14:textId="77777777" w:rsidR="00D735B5" w:rsidRPr="004228EE" w:rsidRDefault="00D735B5" w:rsidP="00D735B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4228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SDGs</w:t>
            </w:r>
          </w:p>
        </w:tc>
        <w:tc>
          <w:tcPr>
            <w:tcW w:w="4351" w:type="dxa"/>
            <w:shd w:val="clear" w:color="auto" w:fill="auto"/>
          </w:tcPr>
          <w:p w14:paraId="4149DB9E" w14:textId="77777777" w:rsidR="00D735B5" w:rsidRPr="004228EE" w:rsidRDefault="00D735B5" w:rsidP="00D735B5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28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คำอธิบาย</w:t>
            </w:r>
          </w:p>
        </w:tc>
      </w:tr>
      <w:tr w:rsidR="00D735B5" w:rsidRPr="004228EE" w14:paraId="1C1A3B41" w14:textId="77777777" w:rsidTr="00D735B5">
        <w:tc>
          <w:tcPr>
            <w:tcW w:w="4333" w:type="dxa"/>
            <w:shd w:val="clear" w:color="auto" w:fill="auto"/>
          </w:tcPr>
          <w:p w14:paraId="0FE06D0E" w14:textId="77777777" w:rsidR="00D735B5" w:rsidRPr="004228EE" w:rsidRDefault="00D735B5" w:rsidP="00D735B5">
            <w:pPr>
              <w:pStyle w:val="ListParagraph"/>
              <w:numPr>
                <w:ilvl w:val="3"/>
                <w:numId w:val="2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2FC46317" w14:textId="77777777" w:rsidR="00D735B5" w:rsidRPr="004228EE" w:rsidRDefault="00D735B5" w:rsidP="00D735B5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35B5" w:rsidRPr="004228EE" w14:paraId="43CC6615" w14:textId="77777777" w:rsidTr="00D735B5">
        <w:tc>
          <w:tcPr>
            <w:tcW w:w="4333" w:type="dxa"/>
            <w:shd w:val="clear" w:color="auto" w:fill="auto"/>
          </w:tcPr>
          <w:p w14:paraId="355FF48C" w14:textId="77777777" w:rsidR="00D735B5" w:rsidRPr="004228EE" w:rsidRDefault="00D735B5" w:rsidP="00D735B5">
            <w:pPr>
              <w:pStyle w:val="ListParagraph"/>
              <w:numPr>
                <w:ilvl w:val="3"/>
                <w:numId w:val="2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3D3560B9" w14:textId="77777777" w:rsidR="00D735B5" w:rsidRPr="004228EE" w:rsidRDefault="00D735B5" w:rsidP="00D735B5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735B5" w:rsidRPr="004228EE" w14:paraId="0B5EA7C2" w14:textId="77777777" w:rsidTr="00D735B5">
        <w:tc>
          <w:tcPr>
            <w:tcW w:w="4333" w:type="dxa"/>
            <w:shd w:val="clear" w:color="auto" w:fill="auto"/>
          </w:tcPr>
          <w:p w14:paraId="13751B68" w14:textId="77777777" w:rsidR="00D735B5" w:rsidRPr="004228EE" w:rsidRDefault="00D735B5" w:rsidP="00D735B5">
            <w:pPr>
              <w:pStyle w:val="ListParagraph"/>
              <w:numPr>
                <w:ilvl w:val="3"/>
                <w:numId w:val="2"/>
              </w:numPr>
              <w:tabs>
                <w:tab w:val="left" w:pos="720"/>
                <w:tab w:val="left" w:pos="1080"/>
                <w:tab w:val="left" w:pos="1440"/>
              </w:tabs>
              <w:ind w:left="334" w:hanging="27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51" w:type="dxa"/>
            <w:shd w:val="clear" w:color="auto" w:fill="auto"/>
          </w:tcPr>
          <w:p w14:paraId="0EA92E37" w14:textId="77777777" w:rsidR="00D735B5" w:rsidRPr="004228EE" w:rsidRDefault="00D735B5" w:rsidP="00D735B5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95684A8" w14:textId="77777777" w:rsidR="00D735B5" w:rsidRPr="004228EE" w:rsidRDefault="00D735B5" w:rsidP="00D735B5">
      <w:pPr>
        <w:pStyle w:val="BodyTextIndent"/>
        <w:tabs>
          <w:tab w:val="clear" w:pos="1530"/>
          <w:tab w:val="clear" w:pos="2610"/>
          <w:tab w:val="clear" w:pos="3240"/>
        </w:tabs>
        <w:ind w:left="720"/>
        <w:rPr>
          <w:rFonts w:ascii="TH SarabunPSK" w:hAnsi="TH SarabunPSK" w:cs="TH SarabunPSK"/>
          <w:b/>
          <w:bCs/>
        </w:rPr>
      </w:pPr>
    </w:p>
    <w:p w14:paraId="172C104D" w14:textId="77777777" w:rsidR="00D735B5" w:rsidRPr="004228EE" w:rsidRDefault="00D735B5" w:rsidP="00D735B5">
      <w:pPr>
        <w:pStyle w:val="BodyTextIndent"/>
        <w:tabs>
          <w:tab w:val="clear" w:pos="1530"/>
          <w:tab w:val="clear" w:pos="2610"/>
          <w:tab w:val="clear" w:pos="3240"/>
        </w:tabs>
        <w:rPr>
          <w:rFonts w:ascii="TH SarabunPSK" w:hAnsi="TH SarabunPSK" w:cs="TH SarabunPSK"/>
          <w:b/>
          <w:bCs/>
        </w:rPr>
      </w:pPr>
      <w:r w:rsidRPr="004228EE">
        <w:rPr>
          <w:rFonts w:ascii="TH SarabunPSK" w:hAnsi="TH SarabunPSK" w:cs="TH SarabunPSK"/>
          <w:b/>
          <w:bCs/>
        </w:rPr>
        <w:t>10</w:t>
      </w:r>
      <w:r w:rsidRPr="004228EE">
        <w:rPr>
          <w:rFonts w:ascii="TH SarabunPSK" w:hAnsi="TH SarabunPSK" w:cs="TH SarabunPSK" w:hint="cs"/>
          <w:b/>
          <w:bCs/>
          <w:cs/>
        </w:rPr>
        <w:t xml:space="preserve">.3 </w:t>
      </w:r>
      <w:r w:rsidRPr="004228EE">
        <w:rPr>
          <w:rFonts w:ascii="TH SarabunPSK" w:hAnsi="TH SarabunPSK" w:cs="TH SarabunPSK"/>
          <w:b/>
          <w:bCs/>
          <w:cs/>
        </w:rPr>
        <w:t xml:space="preserve">การตอบสนองนโยบายกลยุทธ์ของมหาวิทยาลัย </w:t>
      </w:r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(</w:t>
      </w:r>
      <w:hyperlink r:id="rId14" w:history="1">
        <w:r w:rsidRPr="004228EE">
          <w:rPr>
            <w:rStyle w:val="Hyperlink"/>
            <w:rFonts w:ascii="TH SarabunPSK" w:hAnsi="TH SarabunPSK" w:cs="TH SarabunPSK"/>
            <w:highlight w:val="lightGray"/>
          </w:rPr>
          <w:t>https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://</w:t>
        </w:r>
        <w:r w:rsidRPr="004228EE">
          <w:rPr>
            <w:rStyle w:val="Hyperlink"/>
            <w:rFonts w:ascii="TH SarabunPSK" w:hAnsi="TH SarabunPSK" w:cs="TH SarabunPSK"/>
            <w:highlight w:val="lightGray"/>
          </w:rPr>
          <w:t>planning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Pr="004228EE">
          <w:rPr>
            <w:rStyle w:val="Hyperlink"/>
            <w:rFonts w:ascii="TH SarabunPSK" w:hAnsi="TH SarabunPSK" w:cs="TH SarabunPSK"/>
            <w:highlight w:val="lightGray"/>
          </w:rPr>
          <w:t>oou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Pr="004228EE">
          <w:rPr>
            <w:rStyle w:val="Hyperlink"/>
            <w:rFonts w:ascii="TH SarabunPSK" w:hAnsi="TH SarabunPSK" w:cs="TH SarabunPSK"/>
            <w:highlight w:val="lightGray"/>
          </w:rPr>
          <w:t>cmu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Pr="004228EE">
          <w:rPr>
            <w:rStyle w:val="Hyperlink"/>
            <w:rFonts w:ascii="TH SarabunPSK" w:hAnsi="TH SarabunPSK" w:cs="TH SarabunPSK"/>
            <w:highlight w:val="lightGray"/>
          </w:rPr>
          <w:t>ac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.</w:t>
        </w:r>
        <w:r w:rsidRPr="004228EE">
          <w:rPr>
            <w:rStyle w:val="Hyperlink"/>
            <w:rFonts w:ascii="TH SarabunPSK" w:hAnsi="TH SarabunPSK" w:cs="TH SarabunPSK"/>
            <w:highlight w:val="lightGray"/>
          </w:rPr>
          <w:t>th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/</w:t>
        </w:r>
        <w:r w:rsidRPr="004228EE">
          <w:rPr>
            <w:rStyle w:val="Hyperlink"/>
            <w:rFonts w:ascii="TH SarabunPSK" w:hAnsi="TH SarabunPSK" w:cs="TH SarabunPSK"/>
            <w:highlight w:val="lightGray"/>
          </w:rPr>
          <w:t>?p</w:t>
        </w:r>
        <w:r w:rsidRPr="004228EE">
          <w:rPr>
            <w:rStyle w:val="Hyperlink"/>
            <w:rFonts w:ascii="TH SarabunPSK" w:hAnsi="TH SarabunPSK" w:cs="TH SarabunPSK"/>
            <w:highlight w:val="lightGray"/>
            <w:cs/>
          </w:rPr>
          <w:t>=3570</w:t>
        </w:r>
      </w:hyperlink>
      <w:r w:rsidRPr="004228EE">
        <w:rPr>
          <w:rFonts w:ascii="TH SarabunPSK" w:hAnsi="TH SarabunPSK" w:cs="TH SarabunPSK" w:hint="cs"/>
          <w:color w:val="FF0000"/>
          <w:highlight w:val="lightGray"/>
          <w:cs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321"/>
        <w:gridCol w:w="2812"/>
      </w:tblGrid>
      <w:tr w:rsidR="00D735B5" w:rsidRPr="004228EE" w14:paraId="583C734A" w14:textId="77777777" w:rsidTr="00D735B5">
        <w:tc>
          <w:tcPr>
            <w:tcW w:w="1620" w:type="dxa"/>
            <w:shd w:val="clear" w:color="auto" w:fill="auto"/>
          </w:tcPr>
          <w:p w14:paraId="107A29B3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3" w:name="_Hlk114589117"/>
            <w:r w:rsidRPr="004228EE">
              <w:rPr>
                <w:rFonts w:ascii="TH SarabunPSK" w:hAnsi="TH SarabunPSK" w:cs="TH SarabunPSK" w:hint="cs"/>
                <w:b/>
                <w:bCs/>
                <w:cs/>
              </w:rPr>
              <w:t>แผน 13</w:t>
            </w:r>
          </w:p>
        </w:tc>
        <w:tc>
          <w:tcPr>
            <w:tcW w:w="4555" w:type="dxa"/>
            <w:shd w:val="clear" w:color="auto" w:fill="auto"/>
          </w:tcPr>
          <w:p w14:paraId="399E75B2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8EE">
              <w:rPr>
                <w:rFonts w:ascii="TH SarabunPSK" w:hAnsi="TH SarabunPSK" w:cs="TH SarabunPSK" w:hint="cs"/>
                <w:b/>
                <w:bCs/>
                <w:cs/>
              </w:rPr>
              <w:t>ประเด็น</w:t>
            </w:r>
          </w:p>
        </w:tc>
        <w:tc>
          <w:tcPr>
            <w:tcW w:w="2932" w:type="dxa"/>
            <w:shd w:val="clear" w:color="auto" w:fill="auto"/>
          </w:tcPr>
          <w:p w14:paraId="0F15F3F3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228EE">
              <w:rPr>
                <w:rFonts w:ascii="TH SarabunPSK" w:hAnsi="TH SarabunPSK" w:cs="TH SarabunPSK" w:hint="cs"/>
                <w:b/>
                <w:bCs/>
                <w:cs/>
              </w:rPr>
              <w:t>ความสอดคล้อง</w:t>
            </w:r>
          </w:p>
        </w:tc>
      </w:tr>
      <w:tr w:rsidR="00D735B5" w:rsidRPr="004228EE" w14:paraId="0CAF6CDA" w14:textId="77777777" w:rsidTr="00D735B5">
        <w:tc>
          <w:tcPr>
            <w:tcW w:w="1620" w:type="dxa"/>
            <w:shd w:val="clear" w:color="auto" w:fill="auto"/>
          </w:tcPr>
          <w:p w14:paraId="221FB8B3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  <w:r w:rsidRPr="004228EE">
              <w:rPr>
                <w:rFonts w:ascii="TH SarabunPSK" w:hAnsi="TH SarabunPSK" w:cs="TH SarabunPSK"/>
              </w:rPr>
              <w:t>SO</w:t>
            </w:r>
            <w:r w:rsidRPr="004228EE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35FD6433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54F9C2B5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</w:p>
        </w:tc>
      </w:tr>
      <w:tr w:rsidR="00D735B5" w:rsidRPr="004228EE" w14:paraId="3D881E95" w14:textId="77777777" w:rsidTr="00D735B5">
        <w:tc>
          <w:tcPr>
            <w:tcW w:w="1620" w:type="dxa"/>
            <w:shd w:val="clear" w:color="auto" w:fill="auto"/>
          </w:tcPr>
          <w:p w14:paraId="40EFAB88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  <w:r w:rsidRPr="004228EE">
              <w:rPr>
                <w:rFonts w:ascii="TH SarabunPSK" w:hAnsi="TH SarabunPSK" w:cs="TH SarabunPSK"/>
              </w:rPr>
              <w:t>SO</w:t>
            </w:r>
            <w:r w:rsidRPr="004228EE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45944D0F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655D0B51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</w:p>
        </w:tc>
      </w:tr>
      <w:tr w:rsidR="00D735B5" w:rsidRPr="004228EE" w14:paraId="7919ED36" w14:textId="77777777" w:rsidTr="00D735B5">
        <w:tc>
          <w:tcPr>
            <w:tcW w:w="1620" w:type="dxa"/>
            <w:shd w:val="clear" w:color="auto" w:fill="auto"/>
          </w:tcPr>
          <w:p w14:paraId="2A0A1325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  <w:r w:rsidRPr="004228EE">
              <w:rPr>
                <w:rFonts w:ascii="TH SarabunPSK" w:hAnsi="TH SarabunPSK" w:cs="TH SarabunPSK"/>
              </w:rPr>
              <w:t>SO</w:t>
            </w:r>
            <w:r w:rsidRPr="004228EE"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4555" w:type="dxa"/>
            <w:shd w:val="clear" w:color="auto" w:fill="auto"/>
          </w:tcPr>
          <w:p w14:paraId="5F8D4430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</w:p>
        </w:tc>
        <w:tc>
          <w:tcPr>
            <w:tcW w:w="2932" w:type="dxa"/>
            <w:shd w:val="clear" w:color="auto" w:fill="auto"/>
          </w:tcPr>
          <w:p w14:paraId="497DC5CC" w14:textId="77777777" w:rsidR="00D735B5" w:rsidRPr="004228EE" w:rsidRDefault="00D735B5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</w:tabs>
              <w:ind w:left="0"/>
              <w:rPr>
                <w:rFonts w:ascii="TH SarabunPSK" w:hAnsi="TH SarabunPSK" w:cs="TH SarabunPSK"/>
              </w:rPr>
            </w:pPr>
          </w:p>
        </w:tc>
      </w:tr>
    </w:tbl>
    <w:p w14:paraId="72AE231B" w14:textId="77777777" w:rsidR="00D735B5" w:rsidRPr="004228EE" w:rsidRDefault="00D735B5" w:rsidP="00D735B5">
      <w:pPr>
        <w:pStyle w:val="BodyTextIndent"/>
        <w:tabs>
          <w:tab w:val="clear" w:pos="1530"/>
          <w:tab w:val="clear" w:pos="2610"/>
          <w:tab w:val="clear" w:pos="3240"/>
        </w:tabs>
        <w:ind w:left="900"/>
        <w:rPr>
          <w:rFonts w:ascii="TH SarabunPSK" w:hAnsi="TH SarabunPSK" w:cs="TH SarabunPSK"/>
          <w:b/>
          <w:bCs/>
        </w:rPr>
      </w:pPr>
    </w:p>
    <w:bookmarkEnd w:id="3"/>
    <w:p w14:paraId="563CD258" w14:textId="23A2EB20" w:rsidR="00B90142" w:rsidRPr="004228EE" w:rsidRDefault="00B90142" w:rsidP="00C6059B">
      <w:pPr>
        <w:pStyle w:val="BodyTextIndent"/>
        <w:numPr>
          <w:ilvl w:val="1"/>
          <w:numId w:val="51"/>
        </w:numPr>
        <w:tabs>
          <w:tab w:val="clear" w:pos="360"/>
          <w:tab w:val="clear" w:pos="1530"/>
          <w:tab w:val="clear" w:pos="2610"/>
          <w:tab w:val="clear" w:pos="3240"/>
          <w:tab w:val="left" w:pos="810"/>
        </w:tabs>
        <w:ind w:left="900" w:hanging="540"/>
        <w:rPr>
          <w:rFonts w:ascii="TH SarabunPSK" w:hAnsi="TH SarabunPSK" w:cs="TH SarabunPSK"/>
          <w:color w:val="FF0000"/>
          <w:u w:val="thick"/>
        </w:rPr>
      </w:pPr>
      <w:r w:rsidRPr="004228EE">
        <w:rPr>
          <w:rFonts w:ascii="TH SarabunPSK" w:hAnsi="TH SarabunPSK" w:cs="TH SarabunPSK"/>
          <w:b/>
          <w:bCs/>
          <w:cs/>
        </w:rPr>
        <w:t>การตอบสนองความต้องการ</w:t>
      </w:r>
      <w:r w:rsidRPr="004228EE">
        <w:rPr>
          <w:rFonts w:ascii="TH SarabunPSK" w:hAnsi="TH SarabunPSK" w:cs="TH SarabunPSK" w:hint="cs"/>
          <w:b/>
          <w:bCs/>
          <w:cs/>
        </w:rPr>
        <w:t>และความคาดหวัง</w:t>
      </w:r>
      <w:r w:rsidRPr="004228EE">
        <w:rPr>
          <w:rFonts w:ascii="TH SarabunPSK" w:hAnsi="TH SarabunPSK" w:cs="TH SarabunPSK"/>
          <w:b/>
          <w:bCs/>
          <w:cs/>
        </w:rPr>
        <w:t>ของผู้มีส่วนได้ส่วนเสีย</w:t>
      </w:r>
      <w:r w:rsidRPr="004228EE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765E5095" w14:textId="77777777" w:rsidR="00B90142" w:rsidRPr="00B3537C" w:rsidRDefault="00B90142" w:rsidP="00B90142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firstLine="360"/>
        <w:jc w:val="thaiDistribute"/>
        <w:rPr>
          <w:rFonts w:ascii="TH SarabunPSK" w:hAnsi="TH SarabunPSK" w:cs="TH SarabunPSK"/>
          <w:color w:val="FF0000"/>
          <w:highlight w:val="lightGray"/>
        </w:rPr>
      </w:pP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>ให้</w:t>
      </w:r>
      <w:r w:rsidRPr="00B3537C">
        <w:rPr>
          <w:rFonts w:ascii="TH SarabunPSK" w:hAnsi="TH SarabunPSK" w:cs="TH SarabunPSK" w:hint="cs"/>
          <w:color w:val="FF0000"/>
          <w:highlight w:val="lightGray"/>
          <w:cs/>
        </w:rPr>
        <w:t>หลักสูตรอธิบายกระบวนการได้มาซึ่งความต้องการและความคาดหวัง</w:t>
      </w:r>
      <w:r w:rsidRPr="00B3537C">
        <w:rPr>
          <w:rFonts w:ascii="TH SarabunPSK" w:hAnsi="TH SarabunPSK" w:cs="TH SarabunPSK"/>
          <w:color w:val="FF0000"/>
          <w:highlight w:val="lightGray"/>
          <w:cs/>
        </w:rPr>
        <w:t>ของผู้มีส่วนได้ส่วนเสีย</w:t>
      </w:r>
      <w:r w:rsidRPr="00B3537C">
        <w:rPr>
          <w:rFonts w:ascii="TH SarabunPSK" w:hAnsi="TH SarabunPSK" w:cs="TH SarabunPSK" w:hint="cs"/>
          <w:color w:val="FF0000"/>
          <w:highlight w:val="lightGray"/>
          <w:cs/>
        </w:rPr>
        <w:t>ในประเด็นดังต่อไปนี้</w:t>
      </w:r>
    </w:p>
    <w:p w14:paraId="1B46636F" w14:textId="77777777" w:rsidR="00B90142" w:rsidRPr="003D1385" w:rsidRDefault="00B90142" w:rsidP="00B90142">
      <w:pPr>
        <w:pStyle w:val="BodyTextIndent"/>
        <w:numPr>
          <w:ilvl w:val="0"/>
          <w:numId w:val="31"/>
        </w:numPr>
        <w:tabs>
          <w:tab w:val="clear" w:pos="1530"/>
          <w:tab w:val="clear" w:pos="2610"/>
          <w:tab w:val="clear" w:pos="3240"/>
        </w:tabs>
        <w:ind w:left="1080" w:hanging="270"/>
        <w:jc w:val="thaiDistribute"/>
        <w:rPr>
          <w:rFonts w:ascii="TH SarabunPSK" w:hAnsi="TH SarabunPSK" w:cs="TH SarabunPSK"/>
          <w:color w:val="FF0000"/>
          <w:highlight w:val="lightGray"/>
        </w:rPr>
      </w:pPr>
      <w:r w:rsidRPr="00F25CBA">
        <w:rPr>
          <w:rFonts w:ascii="TH SarabunPSK" w:hAnsi="TH SarabunPSK" w:cs="TH SarabunPSK" w:hint="cs"/>
          <w:b/>
          <w:bCs/>
          <w:color w:val="FF0000"/>
          <w:highlight w:val="lightGray"/>
          <w:cs/>
        </w:rPr>
        <w:t>กระบวนการกำหนดลูกค้า</w:t>
      </w: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 xml:space="preserve"> (นักศึกษาปัจจุบัน/นักเรียน ม.ปลาย / ศิษย์เก่า) ผู้มีส่วนได้ส่วนเสีย (ผู้ใช้บัณฑิต ผู้ปกครอง แหล่งฝึกสหกิจศึกษา) ตลอดจนข้อมูลและสารสนเทศที่ต้องการจากแต่ละกลุ่ม</w:t>
      </w:r>
    </w:p>
    <w:p w14:paraId="7661642D" w14:textId="77777777" w:rsidR="00B90142" w:rsidRPr="0016189A" w:rsidRDefault="00B90142" w:rsidP="00B90142">
      <w:pPr>
        <w:pStyle w:val="BodyTextIndent"/>
        <w:numPr>
          <w:ilvl w:val="0"/>
          <w:numId w:val="31"/>
        </w:numPr>
        <w:tabs>
          <w:tab w:val="clear" w:pos="1530"/>
          <w:tab w:val="clear" w:pos="2610"/>
          <w:tab w:val="clear" w:pos="3240"/>
        </w:tabs>
        <w:ind w:left="1080" w:hanging="270"/>
        <w:jc w:val="thaiDistribute"/>
        <w:rPr>
          <w:rFonts w:ascii="TH SarabunPSK" w:hAnsi="TH SarabunPSK" w:cs="TH SarabunPSK"/>
          <w:color w:val="FF0000"/>
        </w:rPr>
      </w:pPr>
      <w:r w:rsidRPr="00F25CBA">
        <w:rPr>
          <w:rFonts w:ascii="TH SarabunPSK" w:hAnsi="TH SarabunPSK" w:cs="TH SarabunPSK" w:hint="cs"/>
          <w:b/>
          <w:bCs/>
          <w:color w:val="FF0000"/>
          <w:highlight w:val="lightGray"/>
          <w:cs/>
        </w:rPr>
        <w:t>วิธีการได้มา</w:t>
      </w: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>ซึ่งความต้องการและความคาดหวังของ</w:t>
      </w:r>
      <w:r w:rsidRPr="003D1385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3D1385">
        <w:rPr>
          <w:rFonts w:ascii="TH SarabunPSK" w:hAnsi="TH SarabunPSK" w:cs="TH SarabunPSK"/>
          <w:color w:val="FF0000"/>
          <w:highlight w:val="lightGray"/>
          <w:cs/>
        </w:rPr>
        <w:t xml:space="preserve">) </w:t>
      </w: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>อย่างไร ที่จะนำไปสู่การกำหนดผลลัพธ์การเรียนรู้ที่สะท้อนความต้องการและความคาดหวังของ</w:t>
      </w:r>
      <w:r w:rsidRPr="003D1385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3D1385">
        <w:rPr>
          <w:rFonts w:ascii="TH SarabunPSK" w:hAnsi="TH SarabunPSK" w:cs="TH SarabunPSK"/>
          <w:color w:val="FF0000"/>
          <w:highlight w:val="lightGray"/>
          <w:cs/>
        </w:rPr>
        <w:t xml:space="preserve">) </w:t>
      </w: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>และสะท้อนเป้าหมายการพัฒนาผู้เรียนทั้งระยะสั้นและระยะยาว</w:t>
      </w:r>
      <w:r w:rsidRPr="003D1385">
        <w:rPr>
          <w:rFonts w:ascii="TH SarabunPSK" w:hAnsi="TH SarabunPSK" w:cs="TH SarabunPSK"/>
          <w:color w:val="FF0000"/>
          <w:highlight w:val="lightGray"/>
          <w:cs/>
        </w:rPr>
        <w:t xml:space="preserve"> </w:t>
      </w: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>เช่น แบบสอบถาม แบบสำรวจ กิจกรรมรับฟัง กิจกรรมการพบปะศิษย์เก่า การเยี่ยมสถานประกอบการ เป็นต้น</w:t>
      </w:r>
    </w:p>
    <w:p w14:paraId="114CFDCC" w14:textId="77777777" w:rsidR="00B90142" w:rsidRPr="00EE0951" w:rsidRDefault="00B90142" w:rsidP="00B90142">
      <w:pPr>
        <w:pStyle w:val="BodyTextIndent"/>
        <w:tabs>
          <w:tab w:val="clear" w:pos="1530"/>
          <w:tab w:val="clear" w:pos="2610"/>
          <w:tab w:val="clear" w:pos="3240"/>
        </w:tabs>
        <w:ind w:left="450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/>
          <w:color w:val="FF0000"/>
          <w:highlight w:val="lightGray"/>
          <w:cs/>
        </w:rPr>
        <w:tab/>
      </w:r>
      <w:r w:rsidRPr="00EE0951">
        <w:rPr>
          <w:rFonts w:ascii="TH SarabunPSK" w:hAnsi="TH SarabunPSK" w:cs="TH SarabunPSK" w:hint="cs"/>
          <w:color w:val="FF0000"/>
          <w:highlight w:val="lightGray"/>
          <w:cs/>
        </w:rPr>
        <w:t>ในขั้นตอนนี้ หลักสูตรจำเป็นจะต้องอธิบายกระบวนการออกมาในเชิงของระบบ ซึ่งหมายถึง แนวทางซึ่งมีขั้นตอนเป็นลำดับการทำงานที่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มี</w:t>
      </w:r>
      <w:r w:rsidRPr="00EE0951">
        <w:rPr>
          <w:rFonts w:ascii="TH SarabunPSK" w:hAnsi="TH SarabunPSK" w:cs="TH SarabunPSK" w:hint="cs"/>
          <w:color w:val="FF0000"/>
          <w:highlight w:val="lightGray"/>
          <w:cs/>
        </w:rPr>
        <w:t>ผู้รับผิดชอบที่ชัดเจน ความถี่ในการดำเนินการ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เช่น รายเดือน ทุกภาคการศึกษาหรือรายปี </w:t>
      </w:r>
      <w:r w:rsidRPr="00EE0951">
        <w:rPr>
          <w:rFonts w:ascii="TH SarabunPSK" w:hAnsi="TH SarabunPSK" w:cs="TH SarabunPSK" w:hint="cs"/>
          <w:color w:val="FF0000"/>
          <w:highlight w:val="lightGray"/>
          <w:cs/>
        </w:rPr>
        <w:t>ตลอดจน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ตัวชี้วัดประสิทธิภาพของแต่ละกิจกรรม หากเป็นไปได้หลักสูตรอาจระบุตัวอย่างการนำข้อมูลจากแต่ละช่องทางไปใช้งาน การออกแบบกระบวนการจะเป็นไปตามแนวทางของ </w:t>
      </w:r>
      <w:r>
        <w:rPr>
          <w:rFonts w:ascii="TH SarabunPSK" w:hAnsi="TH SarabunPSK" w:cs="TH SarabunPSK"/>
          <w:color w:val="FF0000"/>
          <w:highlight w:val="lightGray"/>
        </w:rPr>
        <w:t>PDCA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ที่จะมีการทบทวนการดำเนินงานของวิธีการรับฟังและนำผลไปปรับใช้ในรอบถัดไป</w:t>
      </w:r>
      <w:r w:rsidRPr="00EE0951">
        <w:rPr>
          <w:rFonts w:ascii="TH SarabunPSK" w:hAnsi="TH SarabunPSK" w:cs="TH SarabunPSK" w:hint="cs"/>
          <w:color w:val="FF0000"/>
          <w:highlight w:val="lightGray"/>
          <w:cs/>
        </w:rPr>
        <w:t xml:space="preserve"> หลักสูตรอาจใช้ ตาราง กราฟ แผนภูมิ หรือแผนภาพ ประกอบการนำเสนอ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และอาจจะมีการกำหนดรหัสเรียก</w:t>
      </w:r>
      <w:r w:rsidRPr="00EE0951">
        <w:rPr>
          <w:rFonts w:ascii="TH SarabunPSK" w:hAnsi="TH SarabunPSK" w:cs="TH SarabunPSK"/>
          <w:color w:val="FF0000"/>
          <w:highlight w:val="lightGray"/>
          <w:cs/>
        </w:rPr>
        <w:t>ผู้มีส่วนได้ส่วนเสีย</w:t>
      </w:r>
      <w:r w:rsidRPr="00EE0951">
        <w:rPr>
          <w:rFonts w:ascii="TH SarabunPSK" w:hAnsi="TH SarabunPSK" w:cs="TH SarabunPSK" w:hint="cs"/>
          <w:color w:val="FF0000"/>
          <w:highlight w:val="lightGray"/>
          <w:cs/>
        </w:rPr>
        <w:t>แต่ละกลุ่มเพื่อให้ง่ายต่อการอ้างอิงในอนาคต</w:t>
      </w:r>
    </w:p>
    <w:p w14:paraId="51B140DE" w14:textId="77777777" w:rsidR="00B90142" w:rsidRPr="007B2319" w:rsidRDefault="00B90142" w:rsidP="00B90142">
      <w:pPr>
        <w:pStyle w:val="BodyTextIndent"/>
        <w:tabs>
          <w:tab w:val="clear" w:pos="1530"/>
          <w:tab w:val="clear" w:pos="2610"/>
          <w:tab w:val="clear" w:pos="3240"/>
        </w:tabs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/>
          <w:color w:val="FF0000"/>
          <w:highlight w:val="lightGray"/>
          <w:cs/>
        </w:rPr>
        <w:lastRenderedPageBreak/>
        <w:tab/>
      </w:r>
      <w:r w:rsidRPr="00472492">
        <w:rPr>
          <w:rFonts w:ascii="TH SarabunPSK" w:hAnsi="TH SarabunPSK" w:cs="TH SarabunPSK" w:hint="cs"/>
          <w:color w:val="FF0000"/>
          <w:highlight w:val="lightGray"/>
          <w:cs/>
        </w:rPr>
        <w:t>หลังจากแสดงกระบวนการวิเคราะห์</w:t>
      </w:r>
      <w:r w:rsidRPr="00B3537C">
        <w:rPr>
          <w:rFonts w:ascii="TH SarabunPSK" w:hAnsi="TH SarabunPSK" w:cs="TH SarabunPSK"/>
          <w:color w:val="FF0000"/>
          <w:highlight w:val="lightGray"/>
          <w:cs/>
        </w:rPr>
        <w:t>ผู้มีส่วนได้ส่วนเสีย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และช่องทางในการสื่อสารและรับฟังแต่ละกลุ่มให้แสดงผลที่เกิดจากการดำเนินการดังกล่าว </w:t>
      </w:r>
      <w:r w:rsidRPr="00472492">
        <w:rPr>
          <w:rFonts w:ascii="TH SarabunPSK" w:hAnsi="TH SarabunPSK" w:cs="TH SarabunPSK" w:hint="cs"/>
          <w:color w:val="FF0000"/>
          <w:highlight w:val="lightGray"/>
          <w:cs/>
        </w:rPr>
        <w:t>อาจใช้ตารางเพื่อสรุปข้อมูล</w:t>
      </w:r>
    </w:p>
    <w:p w14:paraId="1A3C97A5" w14:textId="5EFD3ECC" w:rsidR="00D735B5" w:rsidRDefault="00B90142" w:rsidP="00B90142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14:paraId="7877A384" w14:textId="5F09E900" w:rsidR="00E22B96" w:rsidRDefault="004106F1" w:rsidP="00410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หมวดที่ 2 </w:t>
      </w:r>
      <w:r w:rsidRPr="004106F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คุณสมบัติของผู้เข้าศึกษา</w:t>
      </w:r>
    </w:p>
    <w:p w14:paraId="7877A385" w14:textId="77777777" w:rsidR="00ED25D0" w:rsidRDefault="00ED25D0" w:rsidP="00ED25D0">
      <w:pPr>
        <w:ind w:firstLine="39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420B77" w14:textId="77777777" w:rsidR="007A1DE3" w:rsidRPr="00B17036" w:rsidRDefault="007A1DE3" w:rsidP="007A1DE3">
      <w:pPr>
        <w:pStyle w:val="ListParagraph"/>
        <w:numPr>
          <w:ilvl w:val="3"/>
          <w:numId w:val="34"/>
        </w:num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B170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คุณสมบัติของผู้เข้าศึกษา </w:t>
      </w:r>
    </w:p>
    <w:p w14:paraId="7DBE9BEF" w14:textId="77777777" w:rsidR="007A1DE3" w:rsidRPr="00B3537C" w:rsidRDefault="007A1DE3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firstLine="349"/>
        <w:jc w:val="thaiDistribute"/>
        <w:rPr>
          <w:rFonts w:ascii="TH SarabunPSK" w:hAnsi="TH SarabunPSK" w:cs="TH SarabunPSK"/>
          <w:color w:val="FF0000"/>
          <w:highlight w:val="lightGray"/>
        </w:rPr>
      </w:pPr>
      <w:r w:rsidRPr="003D1385">
        <w:rPr>
          <w:rFonts w:ascii="TH SarabunPSK" w:hAnsi="TH SarabunPSK" w:cs="TH SarabunPSK" w:hint="cs"/>
          <w:color w:val="FF0000"/>
          <w:highlight w:val="lightGray"/>
          <w:cs/>
        </w:rPr>
        <w:t>ให้</w:t>
      </w:r>
      <w:r w:rsidRPr="00B3537C">
        <w:rPr>
          <w:rFonts w:ascii="TH SarabunPSK" w:hAnsi="TH SarabunPSK" w:cs="TH SarabunPSK" w:hint="cs"/>
          <w:color w:val="FF0000"/>
          <w:highlight w:val="lightGray"/>
          <w:cs/>
        </w:rPr>
        <w:t>หลักสูตรอธิบายกระบวนการ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กำหนดคุณสมบัติของผู้เข้าศึกษา</w:t>
      </w:r>
      <w:r w:rsidRPr="00B3537C">
        <w:rPr>
          <w:rFonts w:ascii="TH SarabunPSK" w:hAnsi="TH SarabunPSK" w:cs="TH SarabunPSK" w:hint="cs"/>
          <w:color w:val="FF0000"/>
          <w:highlight w:val="lightGray"/>
          <w:cs/>
        </w:rPr>
        <w:t>ในประเด็นดังต่อไปนี้</w:t>
      </w:r>
    </w:p>
    <w:p w14:paraId="14711983" w14:textId="77777777" w:rsidR="007A1DE3" w:rsidRPr="00B17036" w:rsidRDefault="007A1DE3" w:rsidP="007A1DE3">
      <w:pPr>
        <w:pStyle w:val="BodyTextIndent"/>
        <w:numPr>
          <w:ilvl w:val="0"/>
          <w:numId w:val="32"/>
        </w:numPr>
        <w:tabs>
          <w:tab w:val="clear" w:pos="360"/>
          <w:tab w:val="clear" w:pos="1530"/>
          <w:tab w:val="clear" w:pos="2610"/>
          <w:tab w:val="clear" w:pos="3240"/>
          <w:tab w:val="left" w:pos="810"/>
        </w:tabs>
        <w:ind w:left="990" w:hanging="270"/>
        <w:jc w:val="thaiDistribute"/>
        <w:rPr>
          <w:rFonts w:ascii="TH SarabunPSK" w:hAnsi="TH SarabunPSK" w:cs="TH SarabunPSK"/>
          <w:color w:val="FF0000"/>
          <w:highlight w:val="lightGray"/>
        </w:rPr>
      </w:pPr>
      <w:r w:rsidRPr="00B17036">
        <w:rPr>
          <w:rFonts w:ascii="TH SarabunPSK" w:hAnsi="TH SarabunPSK" w:cs="TH SarabunPSK" w:hint="cs"/>
          <w:color w:val="FF0000"/>
          <w:highlight w:val="lightGray"/>
          <w:cs/>
        </w:rPr>
        <w:t>หลักสูตรต้องระบุ</w:t>
      </w:r>
      <w:r w:rsidRPr="0057676F">
        <w:rPr>
          <w:rFonts w:ascii="TH SarabunPSK" w:hAnsi="TH SarabunPSK" w:cs="TH SarabunPSK" w:hint="cs"/>
          <w:b/>
          <w:bCs/>
          <w:color w:val="FF0000"/>
          <w:highlight w:val="lightGray"/>
          <w:cs/>
        </w:rPr>
        <w:t>ข้อมูลและสารสนเทศ</w:t>
      </w:r>
      <w:r w:rsidRPr="00B17036">
        <w:rPr>
          <w:rFonts w:ascii="TH SarabunPSK" w:hAnsi="TH SarabunPSK" w:cs="TH SarabunPSK" w:hint="cs"/>
          <w:color w:val="FF0000"/>
          <w:highlight w:val="lightGray"/>
          <w:cs/>
        </w:rPr>
        <w:t>ที่ต้องใช้เพื่อการกำหนดคุณสมบัติของผู้เข้าศึกษา</w:t>
      </w:r>
      <w:r>
        <w:rPr>
          <w:rFonts w:ascii="TH SarabunPSK" w:hAnsi="TH SarabunPSK" w:cs="TH SarabunPSK" w:hint="cs"/>
          <w:color w:val="FF0000"/>
          <w:highlight w:val="lightGray"/>
          <w:cs/>
        </w:rPr>
        <w:t>แต่ละกลุ่ม (อ้างอิง หมวดที่ 1 ข้อ 10.4)</w:t>
      </w:r>
      <w:r w:rsidRPr="00B17036">
        <w:rPr>
          <w:rFonts w:ascii="TH SarabunPSK" w:hAnsi="TH SarabunPSK" w:cs="TH SarabunPSK" w:hint="cs"/>
          <w:color w:val="FF0000"/>
          <w:highlight w:val="lightGray"/>
          <w:cs/>
        </w:rPr>
        <w:t xml:space="preserve"> โดยอาจพิจารณาจากอัตลักษณ์ของสาขาวิชา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สัดส่วนกระบวนวิชาที่เรียน</w:t>
      </w:r>
      <w:r w:rsidRPr="00B17036">
        <w:rPr>
          <w:rFonts w:ascii="TH SarabunPSK" w:hAnsi="TH SarabunPSK" w:cs="TH SarabunPSK" w:hint="cs"/>
          <w:color w:val="FF0000"/>
          <w:highlight w:val="lightGray"/>
          <w:cs/>
        </w:rPr>
        <w:t xml:space="preserve"> ขีดความสามารถเฉพาะหลักสูตร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</w:t>
      </w:r>
      <w:r w:rsidRPr="00B17036">
        <w:rPr>
          <w:rFonts w:ascii="TH SarabunPSK" w:hAnsi="TH SarabunPSK" w:cs="TH SarabunPSK" w:hint="cs"/>
          <w:color w:val="FF0000"/>
          <w:highlight w:val="lightGray"/>
          <w:cs/>
        </w:rPr>
        <w:t>เช่น หลักสูตรที่มุ่งเน้นผลิตบัณฑิตที่มีทักษะด้านการคำนวณจำเป็นต้องมีคะแนนคณิตศาสตร์ที่สูง เป็นต้น รวมถึงผลสัมฤทธิ์ที่เกิดขึ้นเมื่อสิ้นสุดปีการศึกษาของนักศึกษาแต่ละชั้นปีในแต่ละช่องทางการรับ อาจรวมถึงข้อมูลเกณฑ์การรับเข้าจากหลักสูตรที่ใกล้เคียงกันของสถาบันอื่น</w:t>
      </w:r>
    </w:p>
    <w:p w14:paraId="51EC6977" w14:textId="77777777" w:rsidR="007A1DE3" w:rsidRPr="00066BF5" w:rsidRDefault="007A1DE3" w:rsidP="007A1DE3">
      <w:pPr>
        <w:pStyle w:val="BodyTextIndent"/>
        <w:numPr>
          <w:ilvl w:val="0"/>
          <w:numId w:val="32"/>
        </w:numPr>
        <w:tabs>
          <w:tab w:val="clear" w:pos="360"/>
          <w:tab w:val="clear" w:pos="1530"/>
          <w:tab w:val="clear" w:pos="2610"/>
          <w:tab w:val="clear" w:pos="3240"/>
          <w:tab w:val="left" w:pos="810"/>
        </w:tabs>
        <w:ind w:left="990" w:hanging="270"/>
        <w:jc w:val="thaiDistribute"/>
        <w:rPr>
          <w:rFonts w:ascii="TH SarabunPSK" w:hAnsi="TH SarabunPSK" w:cs="TH SarabunPSK"/>
          <w:color w:val="FF0000"/>
        </w:rPr>
      </w:pPr>
      <w:r w:rsidRPr="0057676F">
        <w:rPr>
          <w:rFonts w:ascii="TH SarabunPSK" w:hAnsi="TH SarabunPSK" w:cs="TH SarabunPSK" w:hint="cs"/>
          <w:b/>
          <w:bCs/>
          <w:color w:val="FF0000"/>
          <w:highlight w:val="lightGray"/>
          <w:cs/>
        </w:rPr>
        <w:t>วิธีการ</w:t>
      </w:r>
      <w:r w:rsidRPr="00B17036">
        <w:rPr>
          <w:rFonts w:ascii="TH SarabunPSK" w:hAnsi="TH SarabunPSK" w:cs="TH SarabunPSK" w:hint="cs"/>
          <w:color w:val="FF0000"/>
          <w:highlight w:val="lightGray"/>
          <w:cs/>
        </w:rPr>
        <w:t xml:space="preserve">กำหนดคุณสมบัติของผู้เข้าศึกษาที่สอดคล้องกับ </w:t>
      </w:r>
      <w:r w:rsidRPr="00B17036">
        <w:rPr>
          <w:rFonts w:ascii="TH SarabunPSK" w:hAnsi="TH SarabunPSK" w:cs="TH SarabunPSK"/>
          <w:color w:val="FF0000"/>
          <w:highlight w:val="lightGray"/>
        </w:rPr>
        <w:t>1</w:t>
      </w:r>
      <w:r w:rsidRPr="00B17036">
        <w:rPr>
          <w:rFonts w:ascii="TH SarabunPSK" w:hAnsi="TH SarabunPSK" w:cs="TH SarabunPSK"/>
          <w:color w:val="FF0000"/>
          <w:highlight w:val="lightGray"/>
          <w:cs/>
        </w:rPr>
        <w:t>)</w:t>
      </w:r>
      <w:r>
        <w:rPr>
          <w:rFonts w:ascii="TH SarabunPSK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โดยหลักสูตรจำเป็นจะต้องแสดงให้เห็นถึงความสอดคล้องระหว่างคุณสมบัติที่พึงประสงค์ และเกณฑ์การรับเข้า</w:t>
      </w:r>
    </w:p>
    <w:p w14:paraId="7596E0E1" w14:textId="07E94150" w:rsidR="007A1DE3" w:rsidRPr="00066BF5" w:rsidRDefault="007A1DE3" w:rsidP="007A1DE3">
      <w:pPr>
        <w:pStyle w:val="BodyTextIndent"/>
        <w:tabs>
          <w:tab w:val="clear" w:pos="1530"/>
          <w:tab w:val="clear" w:pos="2610"/>
          <w:tab w:val="clear" w:pos="3240"/>
        </w:tabs>
        <w:ind w:firstLine="349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 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(ตามหมวดที่ 1 ข้อ 10.4) เมื่อหลักสูตรได้บรรยายถึงกระบวนการในการกำหนดคุณสมบัติของผู้เข้าศึกษาแล้วให้ระบุเกณฑ์การรับเข้าในแต่ละช่องทาง ตลอดจนโครงการการรับต่างๆ ที่สอดคล้องกับกระบวนการที่ได้บรรยาย</w:t>
      </w:r>
    </w:p>
    <w:p w14:paraId="31DC2F69" w14:textId="77777777" w:rsidR="00334083" w:rsidRPr="00B17036" w:rsidRDefault="00334083" w:rsidP="00334083">
      <w:pPr>
        <w:rPr>
          <w:sz w:val="30"/>
          <w:szCs w:val="30"/>
          <w:lang w:bidi="th-TH"/>
        </w:rPr>
      </w:pPr>
    </w:p>
    <w:p w14:paraId="67138D1C" w14:textId="09A42977" w:rsidR="00334083" w:rsidRPr="00B17036" w:rsidRDefault="00334083" w:rsidP="00EC018B">
      <w:pPr>
        <w:pStyle w:val="ListParagraph"/>
        <w:numPr>
          <w:ilvl w:val="3"/>
          <w:numId w:val="34"/>
        </w:numPr>
        <w:ind w:left="360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bookmarkStart w:id="4" w:name="_Hlk119699854"/>
      <w:r w:rsidRPr="00B170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แผนการรับนักศึกษาและผู้สำเร็จการศึกษาในระยะ 5</w:t>
      </w:r>
      <w:r w:rsidRPr="00B17036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/6/7</w:t>
      </w:r>
      <w:r w:rsidRPr="00B170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ปี </w:t>
      </w:r>
      <w:r w:rsidRPr="00B17036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(เลือก</w:t>
      </w:r>
      <w:r w:rsidRPr="00B17036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>เฉพาะ</w:t>
      </w:r>
      <w:r w:rsidRPr="00B17036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ตาราง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B17036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สอดคล้องกับ</w:t>
      </w:r>
      <w:r w:rsidRPr="00B1703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ระยะเวลาการศึกษาของ</w:t>
      </w:r>
      <w:r w:rsidRPr="00B17036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หลักสูตร)</w:t>
      </w:r>
    </w:p>
    <w:p w14:paraId="74194D53" w14:textId="77777777" w:rsidR="00334083" w:rsidRPr="00B17036" w:rsidRDefault="00334083" w:rsidP="00334083">
      <w:pPr>
        <w:ind w:firstLine="284"/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</w:pPr>
      <w:r w:rsidRPr="00B1703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ตารางหลักสูตร 4 ปี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83"/>
        <w:gridCol w:w="1149"/>
        <w:gridCol w:w="1149"/>
        <w:gridCol w:w="1149"/>
        <w:gridCol w:w="1149"/>
        <w:gridCol w:w="1150"/>
      </w:tblGrid>
      <w:tr w:rsidR="00334083" w:rsidRPr="00ED020E" w14:paraId="4C289309" w14:textId="77777777" w:rsidTr="007A1DE3">
        <w:trPr>
          <w:trHeight w:val="152"/>
          <w:jc w:val="center"/>
        </w:trPr>
        <w:tc>
          <w:tcPr>
            <w:tcW w:w="2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9B8676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ระดับชั้นปี</w:t>
            </w:r>
          </w:p>
        </w:tc>
        <w:tc>
          <w:tcPr>
            <w:tcW w:w="57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263DD2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จำนวนนักศึกษา</w:t>
            </w: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แต่ละ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ปีการศึกษา</w:t>
            </w: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 (คน)</w:t>
            </w:r>
          </w:p>
        </w:tc>
      </w:tr>
      <w:tr w:rsidR="00334083" w:rsidRPr="00ED020E" w14:paraId="008D2BD4" w14:textId="77777777" w:rsidTr="007A1DE3">
        <w:trPr>
          <w:trHeight w:val="152"/>
          <w:jc w:val="center"/>
        </w:trPr>
        <w:tc>
          <w:tcPr>
            <w:tcW w:w="2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9DA700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A1C769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30FED65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B71FD7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F15454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E0F6B1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</w:tr>
      <w:tr w:rsidR="00334083" w:rsidRPr="00ED020E" w14:paraId="62E3CD7B" w14:textId="77777777" w:rsidTr="007A1DE3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13E5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1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314A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DC3583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FDE38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0F1633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800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7A7147A2" w14:textId="77777777" w:rsidTr="007A1DE3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DD52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2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8D735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8FE28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1EE7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5554F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7C5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1D904D29" w14:textId="77777777" w:rsidTr="007A1DE3">
        <w:trPr>
          <w:trHeight w:val="152"/>
          <w:jc w:val="center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6D601DE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90C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975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43F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46A1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578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35D37EBE" w14:textId="77777777" w:rsidTr="007A1DE3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ECD352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B7D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D49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AFC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35B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C36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5A6D0FD8" w14:textId="77777777" w:rsidTr="007A1DE3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B21292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รวม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32D3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7C9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0EE3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DB2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517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1EEC4327" w14:textId="77777777" w:rsidTr="007A1DE3">
        <w:trPr>
          <w:trHeight w:val="152"/>
          <w:jc w:val="center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5C952" w14:textId="77777777" w:rsidR="00334083" w:rsidRPr="00ED020E" w:rsidRDefault="00334083" w:rsidP="007A1DE3">
            <w:pPr>
              <w:ind w:right="-15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คาดว่าจะสำเร็จการศึกษา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038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9A2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906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BA8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913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</w:tbl>
    <w:p w14:paraId="68D8E3EA" w14:textId="77777777" w:rsidR="00334083" w:rsidRPr="00ED020E" w:rsidRDefault="00334083" w:rsidP="00334083">
      <w:pPr>
        <w:ind w:firstLine="142"/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</w:pPr>
      <w:r w:rsidRPr="00ED020E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ตารางหลักสูตร 5 ปี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68"/>
        <w:gridCol w:w="1015"/>
        <w:gridCol w:w="1015"/>
        <w:gridCol w:w="1016"/>
        <w:gridCol w:w="1015"/>
        <w:gridCol w:w="1015"/>
        <w:gridCol w:w="1016"/>
      </w:tblGrid>
      <w:tr w:rsidR="00334083" w:rsidRPr="00ED020E" w14:paraId="158AE446" w14:textId="77777777" w:rsidTr="007A1DE3">
        <w:trPr>
          <w:trHeight w:val="152"/>
          <w:jc w:val="center"/>
        </w:trPr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AC836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ระดับชั้นปี</w:t>
            </w:r>
          </w:p>
        </w:tc>
        <w:tc>
          <w:tcPr>
            <w:tcW w:w="6092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6C3A5990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จำนวนนักศึกษา</w:t>
            </w: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แต่ละ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ปีการศึกษา</w:t>
            </w: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 (คน)</w:t>
            </w:r>
          </w:p>
        </w:tc>
      </w:tr>
      <w:tr w:rsidR="00334083" w:rsidRPr="00ED020E" w14:paraId="05E8FF17" w14:textId="77777777" w:rsidTr="007A1DE3">
        <w:trPr>
          <w:trHeight w:val="152"/>
          <w:jc w:val="center"/>
        </w:trPr>
        <w:tc>
          <w:tcPr>
            <w:tcW w:w="2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C6407C2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8A450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78766D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20827BE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D8801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4B617F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C342DD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…</w:t>
            </w:r>
          </w:p>
        </w:tc>
      </w:tr>
      <w:tr w:rsidR="00334083" w:rsidRPr="00ED020E" w14:paraId="2403BF9E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D0EC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1D71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D5294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65A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ED373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2882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A59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0C5F0CF1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CC7E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3CB2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F6492D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164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FE180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BD99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7AE3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588044E7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5802F0D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D3B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3D6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0A3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9960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D6F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621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3275DE9E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E03A71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E9C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34C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0E3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DA4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932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5CA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5906B726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EA2CB6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ชั้นปีที่ 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FBD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359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743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EC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1E5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B07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172D13D4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AD23CA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รวม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E74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7CF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0391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CAD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42A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71A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32A8C90E" w14:textId="77777777" w:rsidTr="007A1DE3">
        <w:trPr>
          <w:trHeight w:val="15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5E69E8" w14:textId="77777777" w:rsidR="00334083" w:rsidRPr="00ED020E" w:rsidRDefault="00334083" w:rsidP="007A1DE3">
            <w:pPr>
              <w:ind w:right="-50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คาดว่าจะสำเร็จการศึกษา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C47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0B9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540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6D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38A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110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</w:tbl>
    <w:p w14:paraId="1035E891" w14:textId="77777777" w:rsidR="00334083" w:rsidRPr="00B17036" w:rsidRDefault="00334083" w:rsidP="00334083">
      <w:pPr>
        <w:ind w:firstLine="144"/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</w:pPr>
      <w:r w:rsidRPr="00B17036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ตารางหลักสูตร 6 ปี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066"/>
        <w:gridCol w:w="980"/>
        <w:gridCol w:w="981"/>
        <w:gridCol w:w="981"/>
        <w:gridCol w:w="980"/>
        <w:gridCol w:w="981"/>
        <w:gridCol w:w="981"/>
        <w:gridCol w:w="981"/>
      </w:tblGrid>
      <w:tr w:rsidR="00334083" w:rsidRPr="00ED020E" w14:paraId="212701AA" w14:textId="77777777" w:rsidTr="007A1DE3">
        <w:trPr>
          <w:trHeight w:val="152"/>
          <w:jc w:val="center"/>
        </w:trPr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F27CB4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ระดับชั้นปี</w:t>
            </w:r>
          </w:p>
        </w:tc>
        <w:tc>
          <w:tcPr>
            <w:tcW w:w="686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34AE635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จำนวนนักศึกษา</w:t>
            </w: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แต่ละ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ปีการศึกษา</w:t>
            </w:r>
            <w:r w:rsidRPr="00ED020E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 (คน)</w:t>
            </w:r>
          </w:p>
        </w:tc>
      </w:tr>
      <w:tr w:rsidR="00334083" w:rsidRPr="00ED020E" w14:paraId="2C2C438B" w14:textId="77777777" w:rsidTr="007A1DE3">
        <w:trPr>
          <w:trHeight w:val="152"/>
          <w:jc w:val="center"/>
        </w:trPr>
        <w:tc>
          <w:tcPr>
            <w:tcW w:w="2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779B8A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796F39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50BEECD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5D50D7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79730DC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DE5AE2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lang w:bidi="th-TH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...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F56834D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…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F8143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</w:rPr>
              <w:t>25</w:t>
            </w:r>
            <w:r w:rsidRPr="00ED020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cs/>
                <w:lang w:bidi="th-TH"/>
              </w:rPr>
              <w:t>…</w:t>
            </w:r>
          </w:p>
        </w:tc>
      </w:tr>
      <w:tr w:rsidR="00334083" w:rsidRPr="00ED020E" w14:paraId="33E97A13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02DD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2AA2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47950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2F9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80B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96DB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12A89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BCD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0706AE9A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F42F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307B4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F6223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8681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B34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F11E9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2EFCA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EAF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1982E020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4F089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802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1D7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ABD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F46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EE1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6D3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1C7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0C036C12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CDC1A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lastRenderedPageBreak/>
              <w:t xml:space="preserve">ชั้นปีที่ </w:t>
            </w: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  <w:t>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BF4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5EA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5EFE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422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23E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CB7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E581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17273A79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598B8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ชั้นปีที่ 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D52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6BB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6C4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B1FD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1AB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B638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7715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5C252145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FADF44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ชั้นปีที่ 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0D1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1FF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52A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361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3DF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0140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C9E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647060D8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7A2E35" w14:textId="77777777" w:rsidR="00334083" w:rsidRPr="00ED020E" w:rsidRDefault="00334083" w:rsidP="007A1DE3">
            <w:pPr>
              <w:ind w:right="-23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รวม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6E70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8797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1F2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7E9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E06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1B99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954C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  <w:tr w:rsidR="00334083" w:rsidRPr="00ED020E" w14:paraId="7353EA72" w14:textId="77777777" w:rsidTr="007A1DE3">
        <w:trPr>
          <w:trHeight w:val="15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402F50" w14:textId="77777777" w:rsidR="00334083" w:rsidRPr="00ED020E" w:rsidRDefault="00334083" w:rsidP="007A1DE3">
            <w:pPr>
              <w:ind w:right="-145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คาดว่าจะสำเร็จการศึกษา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D8AB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F256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9B64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367A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B691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C71F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C010" w14:textId="77777777" w:rsidR="00334083" w:rsidRPr="00ED020E" w:rsidRDefault="00334083" w:rsidP="007A1DE3">
            <w:pPr>
              <w:ind w:right="-2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  <w:r w:rsidRPr="00ED020E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</w:rPr>
              <w:t>x</w:t>
            </w:r>
          </w:p>
        </w:tc>
      </w:tr>
    </w:tbl>
    <w:p w14:paraId="7555FFF0" w14:textId="77777777" w:rsidR="00334083" w:rsidRPr="00B17036" w:rsidRDefault="00334083" w:rsidP="00334083">
      <w:pPr>
        <w:ind w:left="360"/>
        <w:jc w:val="both"/>
        <w:rPr>
          <w:rFonts w:ascii="TH SarabunPSK" w:hAnsi="TH SarabunPSK" w:cs="TH SarabunPSK"/>
          <w:sz w:val="30"/>
          <w:szCs w:val="30"/>
          <w:lang w:bidi="th-TH"/>
        </w:rPr>
      </w:pPr>
    </w:p>
    <w:bookmarkEnd w:id="4"/>
    <w:p w14:paraId="7F488302" w14:textId="77777777" w:rsidR="00334083" w:rsidRPr="00B17036" w:rsidRDefault="00334083" w:rsidP="00334083">
      <w:pPr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lang w:bidi="th-TH"/>
        </w:rPr>
      </w:pPr>
      <w:r w:rsidRPr="00B170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3.  </w:t>
      </w:r>
      <w:r w:rsidRPr="00B170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ค่าใช้จ่ายต่อหัว</w:t>
      </w:r>
      <w:r w:rsidRPr="00B170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ต่อปี (สูงสุด) </w:t>
      </w:r>
      <w:r w:rsidRPr="00B170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………..</w:t>
      </w:r>
      <w:r w:rsidRPr="00B17036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บาท</w:t>
      </w:r>
    </w:p>
    <w:p w14:paraId="7877A45B" w14:textId="3F963714" w:rsidR="00264622" w:rsidRPr="00334083" w:rsidRDefault="00334083" w:rsidP="00334083">
      <w:pPr>
        <w:ind w:left="45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B17036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B1703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ขอให้ระบุ</w:t>
      </w:r>
      <w:r w:rsidRPr="00B17036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ค่า</w:t>
      </w:r>
      <w:r w:rsidRPr="00B17036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ธรรมเนียมทุกรายการที่หลักสูตรเรียกเก็บจากนักศึกษา (สูงสุด) ต่อปี)</w:t>
      </w:r>
    </w:p>
    <w:p w14:paraId="7877A45C" w14:textId="77777777" w:rsidR="00264622" w:rsidRPr="00967598" w:rsidRDefault="00264622" w:rsidP="00264622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Pr="0096759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หมวดที่ 3 </w:t>
      </w:r>
      <w:r w:rsidRPr="0096759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ปรัชญา วัตถุประสงค์ และผลลัพธ์การเรียนรู้</w:t>
      </w:r>
    </w:p>
    <w:p w14:paraId="7877A45D" w14:textId="77777777" w:rsidR="00914170" w:rsidRPr="00963BA9" w:rsidRDefault="00914170" w:rsidP="00264622">
      <w:pPr>
        <w:tabs>
          <w:tab w:val="num" w:pos="72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50FFD7" w14:textId="77777777" w:rsidR="00577C5A" w:rsidRDefault="00577C5A" w:rsidP="0057676F">
      <w:pPr>
        <w:pStyle w:val="Heading7"/>
        <w:keepNext/>
        <w:tabs>
          <w:tab w:val="left" w:pos="360"/>
        </w:tabs>
        <w:spacing w:before="0" w:after="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</w:pP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1.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ปรัชญ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>า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val="en-US" w:bidi="th-TH"/>
        </w:rPr>
        <w:t>ของหลักสูตร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 xml:space="preserve"> 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val="en-US" w:bidi="th-TH"/>
        </w:rPr>
        <w:t>(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ความยาวไม่เกิน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  <w:t xml:space="preserve">5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บรรทัด </w:t>
      </w:r>
      <w:r w:rsidRPr="00A533B9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val="en-US" w:bidi="th-TH"/>
        </w:rPr>
        <w:t>หรือ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  <w:t xml:space="preserve">300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คำ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val="en-US" w:bidi="th-TH"/>
        </w:rPr>
        <w:t>)</w:t>
      </w:r>
    </w:p>
    <w:p w14:paraId="0373891E" w14:textId="77777777" w:rsidR="00577C5A" w:rsidRPr="0056312F" w:rsidRDefault="00577C5A" w:rsidP="0057676F">
      <w:p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56312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หลักสูตร</w:t>
      </w:r>
      <w:r w:rsidRPr="00A533B9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>อาจ</w:t>
      </w:r>
      <w:r w:rsidRPr="0056312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อธิบายถึงรายละเอียดในประเด็นต่อไปนี้</w:t>
      </w:r>
    </w:p>
    <w:p w14:paraId="025FE53F" w14:textId="77777777" w:rsidR="00577C5A" w:rsidRDefault="00577C5A" w:rsidP="0057676F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ผลกระทบ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Impact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ของบัณฑิตที่มีต่อสังคม เช่น ยกระดับการศึกษาในภาพรวมของประเทศ ผลิตกำลังคนทางอุตสาหกรรมชั้นนำ</w:t>
      </w:r>
    </w:p>
    <w:p w14:paraId="33EA4ED8" w14:textId="199B2D6F" w:rsidR="00577C5A" w:rsidRDefault="00577C5A" w:rsidP="0057676F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ความเชื่อมโยง ต่อปัจจัยภายนอก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>สอดคล้องกับหมวด</w:t>
      </w:r>
      <w:r w:rsidR="007A1DE3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>ที่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</w:t>
      </w:r>
      <w:r w:rsidRPr="00A533B9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lang w:bidi="th-TH"/>
        </w:rPr>
        <w:t>1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ข้อ </w:t>
      </w:r>
      <w:r w:rsidRPr="00A533B9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lang w:bidi="th-TH"/>
        </w:rPr>
        <w:t>9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และ </w:t>
      </w:r>
      <w:r w:rsidRPr="00A533B9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lang w:bidi="th-TH"/>
        </w:rPr>
        <w:t>10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แผนระดับชาติ หรือความต้องการเชิงพื้นที่ ได้แก่ ยุทธศาสตร์ชาติ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20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ปี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SDGs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แผนยุทธศาสตร์มหาวิทยาลัย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New S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-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Curve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เป็นต้น</w:t>
      </w:r>
    </w:p>
    <w:p w14:paraId="3EDF8DB6" w14:textId="77777777" w:rsidR="00577C5A" w:rsidRDefault="00577C5A" w:rsidP="0057676F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56312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มาตรฐานวิชาชีพ (ถ้ามี)</w:t>
      </w:r>
      <w:r w:rsidRPr="0056312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คุรุสภา แพทยสภา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สภาวิศวกร </w:t>
      </w:r>
      <w:r w:rsidRPr="0056312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เป็นต้น</w:t>
      </w:r>
    </w:p>
    <w:p w14:paraId="214C5669" w14:textId="346B735D" w:rsidR="00577C5A" w:rsidRDefault="00577C5A" w:rsidP="0057676F">
      <w:pPr>
        <w:pStyle w:val="ListParagraph"/>
        <w:numPr>
          <w:ilvl w:val="0"/>
          <w:numId w:val="33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56312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แนวทางการสร้างบัณฑิตเพื่อให้เกิดผลกระทบตามข้อ </w:t>
      </w:r>
      <w:r w:rsidRPr="0056312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56312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 w:rsidRPr="0056312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>สอดคล้องกับหมวด</w:t>
      </w:r>
      <w:r w:rsidR="007A1DE3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>ที่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</w:t>
      </w:r>
      <w:r w:rsidRPr="00A533B9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lang w:bidi="th-TH"/>
        </w:rPr>
        <w:t>1</w:t>
      </w:r>
      <w:r w:rsidRPr="00A533B9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ข้อ </w:t>
      </w:r>
      <w:r w:rsidRPr="00A533B9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lang w:bidi="th-TH"/>
        </w:rPr>
        <w:t>9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56312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เช่น </w:t>
      </w:r>
    </w:p>
    <w:p w14:paraId="089BC514" w14:textId="77777777" w:rsidR="00577C5A" w:rsidRDefault="00577C5A" w:rsidP="0057676F">
      <w:pPr>
        <w:pStyle w:val="ListParagraph"/>
        <w:numPr>
          <w:ilvl w:val="0"/>
          <w:numId w:val="5"/>
        </w:numPr>
        <w:ind w:left="709" w:hanging="218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การสร้างบัณฑิตให้มีความรู้ ทักษะ และความสามารถประยุกต์ใช้ในการ</w:t>
      </w:r>
      <w:r w:rsidRPr="0056312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สร้างสังคมแห่งการเรียนรู้ สร้างนวัตกรรม ลดความเหลื่อมล้ำ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56312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เป็นต้น</w:t>
      </w:r>
    </w:p>
    <w:p w14:paraId="5AE435F4" w14:textId="77777777" w:rsidR="00577C5A" w:rsidRDefault="00577C5A" w:rsidP="0057676F">
      <w:pPr>
        <w:pStyle w:val="ListParagraph"/>
        <w:numPr>
          <w:ilvl w:val="0"/>
          <w:numId w:val="5"/>
        </w:numPr>
        <w:ind w:left="709" w:hanging="218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การสร้างบัณฑิตให้เป็นผู้นำทางความคิด สามารถวิพากษ์วิจารณ์ สร้างคุณค่าให้แก่สังคม</w:t>
      </w:r>
    </w:p>
    <w:p w14:paraId="7FF6B97D" w14:textId="77777777" w:rsidR="00577C5A" w:rsidRPr="0056312F" w:rsidRDefault="00577C5A" w:rsidP="0057676F">
      <w:pPr>
        <w:pStyle w:val="ListParagraph"/>
        <w:numPr>
          <w:ilvl w:val="0"/>
          <w:numId w:val="5"/>
        </w:numPr>
        <w:ind w:left="709" w:hanging="218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การสร้างบัณฑิตที่มีการบูรณาการความรู้ทั้งการสร้างนวัตกรรมและการเข้าใจของมนุษย์</w:t>
      </w:r>
    </w:p>
    <w:p w14:paraId="3736E72C" w14:textId="77777777" w:rsidR="00577C5A" w:rsidRPr="006B60EB" w:rsidRDefault="00577C5A" w:rsidP="0057676F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504F5914" w14:textId="424250C3" w:rsidR="00577C5A" w:rsidRPr="006B60EB" w:rsidRDefault="00577C5A" w:rsidP="0057676F">
      <w:pPr>
        <w:pStyle w:val="Heading7"/>
        <w:keepNext/>
        <w:tabs>
          <w:tab w:val="left" w:pos="360"/>
        </w:tabs>
        <w:spacing w:before="0" w:after="0"/>
        <w:jc w:val="thaiDistribute"/>
        <w:rPr>
          <w:rFonts w:ascii="TH SarabunPSK" w:hAnsi="TH SarabunPSK" w:cs="TH SarabunPSK"/>
          <w:sz w:val="30"/>
          <w:szCs w:val="30"/>
          <w:lang w:val="en-US" w:bidi="th-TH"/>
        </w:rPr>
      </w:pP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2.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วัตถุประสงค์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val="en-US" w:bidi="th-TH"/>
        </w:rPr>
        <w:t>ของหลักสูตร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>เพื่อ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 xml:space="preserve">ผลิตบัณฑิตที่ </w:t>
      </w:r>
      <w:r w:rsidRPr="006B60EB">
        <w:rPr>
          <w:rFonts w:ascii="TH SarabunPSK" w:hAnsi="TH SarabunPSK" w:cs="TH SarabunPSK"/>
          <w:sz w:val="30"/>
          <w:szCs w:val="30"/>
          <w:cs/>
          <w:lang w:val="en-US" w:bidi="th-TH"/>
        </w:rPr>
        <w:t>:</w:t>
      </w:r>
      <w:r>
        <w:rPr>
          <w:rFonts w:ascii="TH SarabunPSK" w:hAnsi="TH SarabunPSK" w:cs="TH SarabunPSK" w:hint="cs"/>
          <w:sz w:val="30"/>
          <w:szCs w:val="30"/>
          <w:cs/>
          <w:lang w:val="en-US" w:bidi="th-TH"/>
        </w:rPr>
        <w:t xml:space="preserve"> </w:t>
      </w:r>
      <w:r w:rsidRPr="00D05A7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ระบุให้สอดคล้องกับปรัชญาของหลักสูตร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 และความต้องการความคาดหวังของผู้มีส่วนได้ส่วนเสีย (สอดคล้องกับหมวด</w:t>
      </w:r>
      <w:r w:rsidR="007A1DE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ที่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  <w:t xml:space="preserve">1 </w:t>
      </w:r>
      <w:r w:rsidRPr="007A1DE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ข้อ </w:t>
      </w:r>
      <w:r w:rsidRPr="007A1DE3"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  <w:t>10</w:t>
      </w:r>
      <w:r w:rsidRPr="007A1DE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val="en-US" w:bidi="th-TH"/>
        </w:rPr>
        <w:t>.</w:t>
      </w:r>
      <w:r w:rsidRPr="007A1DE3"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  <w:t>4</w:t>
      </w:r>
      <w:r w:rsidRPr="007A1DE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)</w:t>
      </w:r>
      <w:r w:rsidR="00334083" w:rsidRPr="007A1DE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 xml:space="preserve"> โดยอาจ</w:t>
      </w:r>
      <w:r w:rsidR="0033408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เลือกบางประเด็นที่มีความเร่งด่วนหรือสำคัญ (ต้องมีการอธิบายให้ลายละเอียด)</w:t>
      </w:r>
    </w:p>
    <w:p w14:paraId="0F1922CB" w14:textId="77777777" w:rsidR="00577C5A" w:rsidRPr="006B60EB" w:rsidRDefault="00577C5A" w:rsidP="00577C5A">
      <w:pPr>
        <w:tabs>
          <w:tab w:val="left" w:pos="81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>2.1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ab/>
        <w:t>…………………………………………………………………………………………………………</w:t>
      </w:r>
    </w:p>
    <w:p w14:paraId="52588702" w14:textId="77777777" w:rsidR="00577C5A" w:rsidRPr="006B60EB" w:rsidRDefault="00577C5A" w:rsidP="00577C5A">
      <w:pPr>
        <w:tabs>
          <w:tab w:val="left" w:pos="81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/>
          <w:sz w:val="30"/>
          <w:szCs w:val="30"/>
          <w:lang w:bidi="th-TH"/>
        </w:rPr>
        <w:t>2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Pr="006B60EB">
        <w:rPr>
          <w:rFonts w:ascii="TH SarabunPSK" w:hAnsi="TH SarabunPSK" w:cs="TH SarabunPSK"/>
          <w:sz w:val="30"/>
          <w:szCs w:val="30"/>
          <w:lang w:bidi="th-TH"/>
        </w:rPr>
        <w:t>2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ab/>
        <w:t>…………………………………………………………………………………………………………</w:t>
      </w:r>
    </w:p>
    <w:p w14:paraId="29403996" w14:textId="77777777" w:rsidR="00577C5A" w:rsidRPr="006B60EB" w:rsidRDefault="00577C5A" w:rsidP="00577C5A">
      <w:pPr>
        <w:tabs>
          <w:tab w:val="left" w:pos="81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/>
          <w:sz w:val="30"/>
          <w:szCs w:val="30"/>
          <w:lang w:bidi="th-TH"/>
        </w:rPr>
        <w:t>2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Pr="006B60EB">
        <w:rPr>
          <w:rFonts w:ascii="TH SarabunPSK" w:hAnsi="TH SarabunPSK" w:cs="TH SarabunPSK"/>
          <w:color w:val="FF0000"/>
          <w:sz w:val="30"/>
          <w:szCs w:val="30"/>
          <w:lang w:bidi="th-TH"/>
        </w:rPr>
        <w:t>n</w:t>
      </w:r>
      <w:r w:rsidRPr="006B60EB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ab/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1FEDEB83" w14:textId="77777777" w:rsidR="00577C5A" w:rsidRPr="006B60EB" w:rsidRDefault="00577C5A" w:rsidP="00577C5A">
      <w:pPr>
        <w:tabs>
          <w:tab w:val="left" w:pos="720"/>
          <w:tab w:val="left" w:pos="934"/>
          <w:tab w:val="left" w:pos="1440"/>
        </w:tabs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0570C707" w14:textId="3A091326" w:rsidR="00577C5A" w:rsidRPr="001A5F3F" w:rsidRDefault="00577C5A" w:rsidP="00FD4325">
      <w:pPr>
        <w:pStyle w:val="Heading7"/>
        <w:keepNext/>
        <w:tabs>
          <w:tab w:val="left" w:pos="360"/>
        </w:tabs>
        <w:spacing w:before="0" w:after="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val="en-US" w:bidi="th-TH"/>
        </w:rPr>
      </w:pP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3.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ผลลัพธ์การเรียนรู้ของหลักสูตร (</w:t>
      </w:r>
      <w:r w:rsidRPr="006B60EB">
        <w:rPr>
          <w:rFonts w:ascii="TH SarabunPSK" w:hAnsi="TH SarabunPSK" w:cs="TH SarabunPSK"/>
          <w:b/>
          <w:bCs/>
          <w:sz w:val="30"/>
          <w:szCs w:val="30"/>
          <w:lang w:val="en-US" w:bidi="th-TH"/>
        </w:rPr>
        <w:t>Program Learning Outcomes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 xml:space="preserve">: </w:t>
      </w:r>
      <w:r w:rsidR="008778AD">
        <w:rPr>
          <w:rFonts w:ascii="TH SarabunPSK" w:hAnsi="TH SarabunPSK" w:cs="TH SarabunPSK"/>
          <w:b/>
          <w:bCs/>
          <w:sz w:val="30"/>
          <w:szCs w:val="30"/>
          <w:lang w:val="en-US" w:bidi="th-TH"/>
        </w:rPr>
        <w:t>PLOs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val="en-US" w:bidi="th-TH"/>
        </w:rPr>
        <w:t xml:space="preserve"> </w:t>
      </w:r>
      <w:bookmarkStart w:id="5" w:name="_Hlk119699919"/>
      <w:r w:rsidRPr="00D05A7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ระบุให้สอดคล้องกับปรัชญา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US" w:bidi="th-TH"/>
        </w:rPr>
        <w:t>และ</w:t>
      </w:r>
      <w:r w:rsidRPr="001A5F3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val="en-US" w:bidi="th-TH"/>
        </w:rPr>
        <w:t>วัตถุประสงค์ของหลักสูตร</w:t>
      </w:r>
      <w:bookmarkEnd w:id="5"/>
    </w:p>
    <w:p w14:paraId="72C5638F" w14:textId="77777777" w:rsidR="00967598" w:rsidRDefault="00967598" w:rsidP="00FD4325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1A5F3F"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1A5F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1A5F3F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1 </w:t>
      </w:r>
      <w:r w:rsidRPr="001A5F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กระบวนการกำหนดผลลัพธ์การเรียนรู้ของหลักสูตร</w:t>
      </w:r>
      <w:r w:rsidRPr="001A5F3F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</w:p>
    <w:p w14:paraId="6203EA0B" w14:textId="77777777" w:rsidR="007A1DE3" w:rsidRPr="00CA406C" w:rsidRDefault="007A1DE3" w:rsidP="00FD4325">
      <w:pPr>
        <w:ind w:firstLine="36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ให้หลักสูตรอธิบายกระบวนการกำหนดผลลัพธ์การเรียนรู้ของหลักสูตร</w:t>
      </w:r>
      <w:r w:rsidRPr="00CA406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โดยแสดงให้เห็นถึงแสดงให้เห็นกระบวนการการกำหนดผลลัพธ์การเรียนรู้ของหลักสูตรที่ทำให้มั่นใจได้ว่าผู้เรียนจะสามารถนำสิ่งที่เรียนรู้ไปใช้กับโลกของการทำงานได้จริง และตอบสนองความต้องการและความคาดหวังของผู้มีส่วนได้ส่วนเสีย และสอดคล้องกับปรัชญาและ</w:t>
      </w: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วัตถุประสงค์ของหลักสูตร</w:t>
      </w:r>
      <w:r w:rsidRPr="00CA406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หลักสูตรจะต้องบรรยาย</w:t>
      </w: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ในประเด็นดังต่อไปนี้</w:t>
      </w:r>
    </w:p>
    <w:p w14:paraId="4B369EFB" w14:textId="646595AE" w:rsidR="007A1DE3" w:rsidRDefault="007A1DE3" w:rsidP="00FD4325">
      <w:pPr>
        <w:pStyle w:val="ListParagraph"/>
        <w:numPr>
          <w:ilvl w:val="0"/>
          <w:numId w:val="40"/>
        </w:numPr>
        <w:ind w:left="990" w:hanging="27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หมวดที่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1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ข้อ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ความต้องการของผู้ใช้บัณฑิต และผลประเมินจากบัณฑิต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และใช้</w:t>
      </w: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ปรัชญาของหลักสูตร</w:t>
      </w:r>
      <w:r w:rsidRPr="00CA406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ตลอดจน</w:t>
      </w: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วัตถุประสงค์ของหลักสูตร</w:t>
      </w:r>
      <w:r w:rsidRPr="00CA406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</w:p>
    <w:p w14:paraId="097DEE1C" w14:textId="67DB3736" w:rsidR="007A1DE3" w:rsidRDefault="007A1DE3" w:rsidP="00FD4325">
      <w:pPr>
        <w:pStyle w:val="ListParagraph"/>
        <w:numPr>
          <w:ilvl w:val="0"/>
          <w:numId w:val="40"/>
        </w:numPr>
        <w:ind w:left="990" w:hanging="27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กำหนด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โดยใช้สารสนเทศจาก กิจกรรมที่ 1) 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ตลอดจนหลักคิดการออกแบบ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การเรียนรู้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Bloom Taxonomy 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เป็นต้น</w:t>
      </w:r>
    </w:p>
    <w:p w14:paraId="3F24635E" w14:textId="155A230A" w:rsidR="007A1DE3" w:rsidRDefault="007A1DE3" w:rsidP="00FD4325">
      <w:pPr>
        <w:pStyle w:val="ListParagraph"/>
        <w:numPr>
          <w:ilvl w:val="0"/>
          <w:numId w:val="40"/>
        </w:numPr>
        <w:ind w:left="990" w:hanging="27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ทำการประเมินประสิทธิผลของ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โดยมีการกำหนดตัวชี้วัดความสำเร็จของ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ที่ได้กำหนดขึ้นมา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2B3721CB" w14:textId="77777777" w:rsidR="00FD4325" w:rsidRDefault="00FD4325" w:rsidP="00FD4325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360"/>
        <w:jc w:val="thaiDistribute"/>
        <w:rPr>
          <w:rFonts w:ascii="TH SarabunPSK" w:hAnsi="TH SarabunPSK" w:cs="TH SarabunPSK"/>
          <w:color w:val="FF0000"/>
          <w:highlight w:val="lightGray"/>
        </w:rPr>
      </w:pPr>
    </w:p>
    <w:p w14:paraId="7204D3A7" w14:textId="768D710E" w:rsidR="007A1DE3" w:rsidRPr="00066BF5" w:rsidRDefault="007A1DE3" w:rsidP="00FD4325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360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ตามหมวดที่ </w:t>
      </w:r>
      <w:r>
        <w:rPr>
          <w:rFonts w:ascii="TH SarabunPSK" w:hAnsi="TH SarabunPSK" w:cs="TH SarabunPSK"/>
          <w:color w:val="FF0000"/>
          <w:highlight w:val="lightGray"/>
        </w:rPr>
        <w:t xml:space="preserve">1 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ข้อ </w:t>
      </w:r>
      <w:r>
        <w:rPr>
          <w:rFonts w:ascii="TH SarabunPSK" w:hAnsi="TH SarabunPSK" w:cs="TH SarabunPSK"/>
          <w:color w:val="FF0000"/>
          <w:highlight w:val="lightGray"/>
        </w:rPr>
        <w:t>10</w:t>
      </w:r>
      <w:r>
        <w:rPr>
          <w:rFonts w:ascii="TH SarabunPSK" w:hAnsi="TH SarabunPSK" w:cs="TH SarabunPSK"/>
          <w:color w:val="FF0000"/>
          <w:highlight w:val="lightGray"/>
          <w:cs/>
        </w:rPr>
        <w:t>.</w:t>
      </w:r>
      <w:r>
        <w:rPr>
          <w:rFonts w:ascii="TH SarabunPSK" w:hAnsi="TH SarabunPSK" w:cs="TH SarabunPSK"/>
          <w:color w:val="FF0000"/>
          <w:highlight w:val="lightGray"/>
        </w:rPr>
        <w:t>4</w:t>
      </w:r>
    </w:p>
    <w:p w14:paraId="2DD8FEC9" w14:textId="77777777" w:rsidR="00FD4325" w:rsidRDefault="00FD4325" w:rsidP="00967598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A1F4346" w14:textId="75288090" w:rsidR="00967598" w:rsidRPr="001A5F3F" w:rsidRDefault="00967598" w:rsidP="00967598">
      <w:pP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1A5F3F"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1A5F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1A5F3F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1A5F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ผลลัพธ์</w:t>
      </w:r>
      <w:r w:rsidRPr="001A5F3F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การเรียนรู้</w:t>
      </w:r>
    </w:p>
    <w:p w14:paraId="1C64CFB0" w14:textId="77777777" w:rsidR="00967598" w:rsidRPr="006B60EB" w:rsidRDefault="00967598" w:rsidP="00967598">
      <w:pPr>
        <w:tabs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/>
          <w:sz w:val="30"/>
          <w:szCs w:val="30"/>
          <w:lang w:bidi="th-TH"/>
        </w:rPr>
        <w:t>PLO</w:t>
      </w: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B60EB">
        <w:rPr>
          <w:rFonts w:ascii="TH SarabunPSK" w:hAnsi="TH SarabunPSK" w:cs="TH SarabunPSK"/>
          <w:sz w:val="30"/>
          <w:szCs w:val="30"/>
          <w:lang w:bidi="th-TH"/>
        </w:rPr>
        <w:t xml:space="preserve">1 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62806522" w14:textId="77777777" w:rsidR="00967598" w:rsidRPr="006B60EB" w:rsidRDefault="00967598" w:rsidP="00967598">
      <w:pPr>
        <w:tabs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/>
          <w:sz w:val="30"/>
          <w:szCs w:val="30"/>
          <w:lang w:bidi="th-TH"/>
        </w:rPr>
        <w:lastRenderedPageBreak/>
        <w:t>PLO</w:t>
      </w: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B60EB">
        <w:rPr>
          <w:rFonts w:ascii="TH SarabunPSK" w:hAnsi="TH SarabunPSK" w:cs="TH SarabunPSK"/>
          <w:sz w:val="30"/>
          <w:szCs w:val="30"/>
          <w:lang w:bidi="th-TH"/>
        </w:rPr>
        <w:t xml:space="preserve">2 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72B4AD27" w14:textId="77777777" w:rsidR="00967598" w:rsidRPr="006B60EB" w:rsidRDefault="00967598" w:rsidP="00967598">
      <w:pPr>
        <w:tabs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/>
          <w:sz w:val="30"/>
          <w:szCs w:val="30"/>
          <w:lang w:bidi="th-TH"/>
        </w:rPr>
        <w:t>PLO</w:t>
      </w: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B60EB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n 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1863AF46" w14:textId="117D4D46" w:rsidR="00967598" w:rsidRPr="006B60EB" w:rsidRDefault="00967598" w:rsidP="00967598">
      <w:pPr>
        <w:tabs>
          <w:tab w:val="left" w:pos="1080"/>
          <w:tab w:val="left" w:pos="1440"/>
        </w:tabs>
        <w:ind w:left="360"/>
        <w:jc w:val="thaiDistribute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หากมี 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sub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ให้ระบุให้ครบทุกข้อย่อย</w:t>
      </w:r>
    </w:p>
    <w:p w14:paraId="4347DEE1" w14:textId="77777777" w:rsidR="00967598" w:rsidRPr="006B60EB" w:rsidRDefault="00967598" w:rsidP="00967598">
      <w:pPr>
        <w:tabs>
          <w:tab w:val="left" w:pos="720"/>
          <w:tab w:val="left" w:pos="1080"/>
          <w:tab w:val="left" w:pos="1440"/>
        </w:tabs>
        <w:ind w:left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</w:p>
    <w:p w14:paraId="5992FDFA" w14:textId="77777777" w:rsidR="007A1DE3" w:rsidRDefault="007A1DE3" w:rsidP="007A1DE3">
      <w:pPr>
        <w:pStyle w:val="Heading7"/>
        <w:keepNext/>
        <w:tabs>
          <w:tab w:val="left" w:pos="360"/>
        </w:tabs>
        <w:spacing w:before="0" w:after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bidi="th-TH"/>
        </w:rPr>
      </w:pP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4.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ความคาดหวังของผลลัพธ์การเรียนรู้เมื่อสิ้นปีการศึกษา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>(</w:t>
      </w:r>
      <w:r w:rsidRPr="006B60EB">
        <w:rPr>
          <w:rFonts w:ascii="TH SarabunPSK" w:hAnsi="TH SarabunPSK" w:cs="TH SarabunPSK"/>
          <w:b/>
          <w:bCs/>
          <w:sz w:val="30"/>
          <w:szCs w:val="30"/>
          <w:lang w:val="en-US" w:bidi="th-TH"/>
        </w:rPr>
        <w:t>Year Learning Outcomes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 xml:space="preserve">: </w:t>
      </w:r>
      <w:r w:rsidRPr="006B60EB">
        <w:rPr>
          <w:rFonts w:ascii="TH SarabunPSK" w:hAnsi="TH SarabunPSK" w:cs="TH SarabunPSK"/>
          <w:b/>
          <w:bCs/>
          <w:sz w:val="30"/>
          <w:szCs w:val="30"/>
          <w:lang w:val="en-US" w:bidi="th-TH"/>
        </w:rPr>
        <w:t>YLOs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>)</w:t>
      </w:r>
      <w:r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 xml:space="preserve"> </w:t>
      </w:r>
    </w:p>
    <w:p w14:paraId="77263995" w14:textId="77777777" w:rsidR="007A1DE3" w:rsidRPr="00C41B4A" w:rsidRDefault="007A1DE3" w:rsidP="00F35A61">
      <w:pPr>
        <w:pStyle w:val="ListParagraph"/>
        <w:numPr>
          <w:ilvl w:val="1"/>
          <w:numId w:val="41"/>
        </w:num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41B4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กระบวนการกำหนดความคาดหวังของผลลัพธ์การเรียนรู้เมื่อสิ้นปีการศึกษา</w:t>
      </w:r>
      <w:r w:rsidRPr="00C41B4A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</w:p>
    <w:p w14:paraId="571BB335" w14:textId="129AAA9B" w:rsidR="007A1DE3" w:rsidRPr="00C41B4A" w:rsidRDefault="007A1DE3" w:rsidP="007A1DE3">
      <w:pPr>
        <w:pStyle w:val="ListParagraph"/>
        <w:ind w:left="360" w:firstLine="284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C41B4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ให้หลักสูตรอธิบายกระบวนการกำหนดความคาดหวังของผลลัพธ์การเรียนรู้เมื่อสิ้นปีการศึกษา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โดยที่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YLOs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จำเป็นจะต้อง</w:t>
      </w:r>
      <w:r w:rsidRPr="00D05A7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สอดคล้องกับปรัชญา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และ</w:t>
      </w:r>
      <w:r w:rsidRPr="001A5F3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วัตถุประสงค์ของหลักสูตร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และแนวทางการเขียนจะต้อง</w:t>
      </w:r>
      <w:r w:rsidRPr="00E54601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สดงให้เห็นหลักเกณฑ์/วิธีการจัดกระบวนการเรียนรู้ที่ทำให้มั่นใจได้ว่าผู้เรียนจะสามารถนำสิ่งที่เรียนรู้ไปใช้กับโลกของการทำงานได้จริง และตอบสนองความต้องการและความคาดหวังของผู้มีส่วนได้ส่วนเสีย และสอดคล้องกับ</w:t>
      </w:r>
      <w:r w:rsidRPr="00E54601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 w:rsidRPr="00E54601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ของหลักสูตร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ในแต่ละปี </w:t>
      </w:r>
      <w:r w:rsidRPr="00C41B4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ในประเด็นดังต่อไปนี้</w:t>
      </w:r>
    </w:p>
    <w:p w14:paraId="5CB6E62C" w14:textId="19590E3F" w:rsidR="007A1DE3" w:rsidRDefault="007A1DE3" w:rsidP="00F35A61">
      <w:pPr>
        <w:pStyle w:val="ListParagraph"/>
        <w:numPr>
          <w:ilvl w:val="0"/>
          <w:numId w:val="42"/>
        </w:numP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หมวดที่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1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ข้อ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ผลประเมินการเรียนการสอน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และใช้</w:t>
      </w: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ปรัชญาของหลักสูตร</w:t>
      </w:r>
      <w:r w:rsidRPr="00CA406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ตลอดจน</w:t>
      </w:r>
      <w:r w:rsidRPr="00CA406C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วัตถุประสงค์ของหลักสูตร</w:t>
      </w:r>
      <w:r w:rsidRPr="00CA406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</w:p>
    <w:p w14:paraId="6FA911BB" w14:textId="6D436498" w:rsidR="007A1DE3" w:rsidRPr="00006745" w:rsidRDefault="007A1DE3" w:rsidP="00F35A61">
      <w:pPr>
        <w:pStyle w:val="ListParagraph"/>
        <w:numPr>
          <w:ilvl w:val="0"/>
          <w:numId w:val="42"/>
        </w:numPr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</w:pP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กำหนด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ที่ตอบสนองต่อ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ความคาดหวังของผลลัพธ์การเรียนรู้เมื่อสิ้นปีการศึกษา </w:t>
      </w: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โดยใช้สารสนเทศ</w:t>
      </w:r>
      <w:r w:rsidRPr="0000674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จากกิจกรรม</w:t>
      </w:r>
      <w:r w:rsidRPr="00006745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ที่ 1) ตลอดจนหลักคิดการออกแบบการเรียนรู้ เช่น </w:t>
      </w:r>
      <w:r w:rsidRPr="00006745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>Bloom Taxonomy</w:t>
      </w:r>
      <w:r w:rsidRPr="00006745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หรือ </w:t>
      </w:r>
      <w:r w:rsidRPr="00006745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>Kolb cycle</w:t>
      </w:r>
      <w:r w:rsidRPr="00006745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006745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เป็นต้น</w:t>
      </w:r>
      <w:r w:rsidRPr="00006745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ให้อธิบายว่าผู้เรียนมีการเปลี่ยนแปลงหรือพัฒนาการของผลลัพธ์การเรียนรู้แต่ละด้านระหว่างเรียนในแต่ละชั้นปีอย่างไร และมีการสะสมความรู้ ทักษะ ประสบการณ์ จนมีแนวโน้มที่มั่นใจได้ว่า จะบรรลุผลลัพธ์การเรียนรู้โดยรวมที่กำหนดในหลักสูตร</w:t>
      </w:r>
    </w:p>
    <w:p w14:paraId="441A146A" w14:textId="77777777" w:rsidR="007A1DE3" w:rsidRDefault="007A1DE3" w:rsidP="00F35A61">
      <w:pPr>
        <w:pStyle w:val="ListParagraph"/>
        <w:numPr>
          <w:ilvl w:val="0"/>
          <w:numId w:val="42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ทำการประเมินประสิทธิผลของ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YLOs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โดยมีการกำหนดตัวชี้วัดความสำเร็จของ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YLOs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ที่ได้กำหนดขึ้นมา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1FB06C2B" w14:textId="77777777" w:rsidR="00A725A4" w:rsidRDefault="00A725A4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717"/>
        <w:jc w:val="thaiDistribute"/>
        <w:rPr>
          <w:rFonts w:ascii="TH SarabunPSK" w:hAnsi="TH SarabunPSK" w:cs="TH SarabunPSK"/>
          <w:color w:val="FF0000"/>
          <w:highlight w:val="lightGray"/>
        </w:rPr>
      </w:pPr>
    </w:p>
    <w:p w14:paraId="378E0C7C" w14:textId="77777777" w:rsidR="007A1DE3" w:rsidRPr="00066BF5" w:rsidRDefault="007A1DE3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717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 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ตามหมวดที่ </w:t>
      </w:r>
      <w:r>
        <w:rPr>
          <w:rFonts w:ascii="TH SarabunPSK" w:hAnsi="TH SarabunPSK" w:cs="TH SarabunPSK"/>
          <w:color w:val="FF0000"/>
          <w:highlight w:val="lightGray"/>
        </w:rPr>
        <w:t xml:space="preserve">1 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ข้อ </w:t>
      </w:r>
      <w:r>
        <w:rPr>
          <w:rFonts w:ascii="TH SarabunPSK" w:hAnsi="TH SarabunPSK" w:cs="TH SarabunPSK"/>
          <w:color w:val="FF0000"/>
          <w:highlight w:val="lightGray"/>
        </w:rPr>
        <w:t>10</w:t>
      </w:r>
      <w:r>
        <w:rPr>
          <w:rFonts w:ascii="TH SarabunPSK" w:hAnsi="TH SarabunPSK" w:cs="TH SarabunPSK"/>
          <w:color w:val="FF0000"/>
          <w:highlight w:val="lightGray"/>
          <w:cs/>
        </w:rPr>
        <w:t>.</w:t>
      </w:r>
      <w:r>
        <w:rPr>
          <w:rFonts w:ascii="TH SarabunPSK" w:hAnsi="TH SarabunPSK" w:cs="TH SarabunPSK"/>
          <w:color w:val="FF0000"/>
          <w:highlight w:val="lightGray"/>
        </w:rPr>
        <w:t>4</w:t>
      </w:r>
    </w:p>
    <w:p w14:paraId="5F81D30D" w14:textId="77777777" w:rsidR="007A1DE3" w:rsidRPr="001A5F3F" w:rsidRDefault="007A1DE3" w:rsidP="007A1DE3">
      <w:pPr>
        <w:ind w:left="851" w:hanging="56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1A5F3F">
        <w:rPr>
          <w:rFonts w:ascii="TH SarabunPSK" w:hAnsi="TH SarabunPSK" w:cs="TH SarabunPSK"/>
          <w:b/>
          <w:bCs/>
          <w:sz w:val="30"/>
          <w:szCs w:val="30"/>
          <w:lang w:bidi="th-TH"/>
        </w:rPr>
        <w:t>4</w:t>
      </w:r>
      <w:r w:rsidRPr="001A5F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1A5F3F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1A5F3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ผลลัพธ์</w:t>
      </w:r>
      <w:r w:rsidRPr="001A5F3F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การเรียนรู้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เมื่อสิ้นปีการศึกษา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3A2A5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(ระบุ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YLOs </w:t>
      </w:r>
      <w:r w:rsidRPr="003A2A5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ที่ได้จาก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 w:rsidRPr="003A2A5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.1)</w:t>
      </w:r>
    </w:p>
    <w:p w14:paraId="128A8A0B" w14:textId="77777777" w:rsidR="007A1DE3" w:rsidRPr="006B60EB" w:rsidRDefault="007A1DE3" w:rsidP="007A1DE3">
      <w:pPr>
        <w:tabs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ชั้นปีที่ </w:t>
      </w:r>
      <w:r w:rsidRPr="006B60EB">
        <w:rPr>
          <w:rFonts w:ascii="TH SarabunPSK" w:hAnsi="TH SarabunPSK" w:cs="TH SarabunPSK"/>
          <w:sz w:val="30"/>
          <w:szCs w:val="30"/>
          <w:lang w:bidi="th-TH"/>
        </w:rPr>
        <w:t>1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67DE862F" w14:textId="77777777" w:rsidR="007A1DE3" w:rsidRPr="006B60EB" w:rsidRDefault="007A1DE3" w:rsidP="007A1DE3">
      <w:pPr>
        <w:tabs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ชั้นปีที่ </w:t>
      </w:r>
      <w:r w:rsidRPr="006B60EB">
        <w:rPr>
          <w:rFonts w:ascii="TH SarabunPSK" w:hAnsi="TH SarabunPSK" w:cs="TH SarabunPSK"/>
          <w:sz w:val="30"/>
          <w:szCs w:val="30"/>
          <w:lang w:bidi="th-TH"/>
        </w:rPr>
        <w:t>2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5ECEB022" w14:textId="77777777" w:rsidR="007A1DE3" w:rsidRDefault="007A1DE3" w:rsidP="007A1DE3">
      <w:pPr>
        <w:tabs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ชั้นปีที่ </w:t>
      </w:r>
      <w:r w:rsidRPr="006B60EB">
        <w:rPr>
          <w:rFonts w:ascii="TH SarabunPSK" w:hAnsi="TH SarabunPSK" w:cs="TH SarabunPSK"/>
          <w:color w:val="FF0000"/>
          <w:sz w:val="30"/>
          <w:szCs w:val="30"/>
          <w:lang w:bidi="th-TH"/>
        </w:rPr>
        <w:t>n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…………………………………………………………………………………………………………</w:t>
      </w:r>
    </w:p>
    <w:p w14:paraId="3A47FA3E" w14:textId="6BE58141" w:rsidR="007A1DE3" w:rsidRPr="00066BF5" w:rsidRDefault="007A1DE3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 w:rsidRPr="00034152">
        <w:rPr>
          <w:rFonts w:ascii="TH SarabunPSK" w:hAnsi="TH SarabunPSK" w:cs="TH SarabunPSK" w:hint="cs"/>
          <w:color w:val="FF0000"/>
          <w:highlight w:val="lightGray"/>
          <w:cs/>
        </w:rPr>
        <w:t>หลักสูตรอาจพิจารณา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</w:t>
      </w:r>
      <w:r w:rsidR="008778AD">
        <w:rPr>
          <w:rFonts w:ascii="TH SarabunPSK" w:hAnsi="TH SarabunPSK" w:cs="TH SarabunPSK"/>
          <w:color w:val="FF0000"/>
          <w:highlight w:val="lightGray"/>
        </w:rPr>
        <w:t>PLOs</w:t>
      </w:r>
      <w:r>
        <w:rPr>
          <w:rFonts w:ascii="TH SarabunPSK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และ </w:t>
      </w:r>
      <w:r>
        <w:rPr>
          <w:rFonts w:ascii="TH SarabunPSK" w:hAnsi="TH SarabunPSK" w:cs="TH SarabunPSK"/>
          <w:color w:val="FF0000"/>
          <w:highlight w:val="lightGray"/>
        </w:rPr>
        <w:t>YLOs</w:t>
      </w:r>
    </w:p>
    <w:p w14:paraId="7657F9F5" w14:textId="36D84DAC" w:rsidR="007A1DE3" w:rsidRPr="00034152" w:rsidRDefault="007A1DE3" w:rsidP="007A1DE3">
      <w:pPr>
        <w:ind w:left="284"/>
        <w:jc w:val="center"/>
        <w:rPr>
          <w:rFonts w:ascii="TH SarabunPSK" w:eastAsia="Cordia New" w:hAnsi="TH SarabunPSK" w:cs="TH SarabunPSK"/>
          <w:b/>
          <w:bCs/>
          <w:color w:val="FF0000"/>
          <w:sz w:val="30"/>
          <w:szCs w:val="30"/>
          <w:highlight w:val="lightGray"/>
          <w:lang w:bidi="th-TH"/>
        </w:rPr>
      </w:pPr>
      <w:r w:rsidRPr="00034152">
        <w:rPr>
          <w:rFonts w:ascii="TH SarabunPSK" w:eastAsia="Cordia New" w:hAnsi="TH SarabunPSK" w:cs="TH SarabunPSK" w:hint="cs"/>
          <w:b/>
          <w:bCs/>
          <w:color w:val="FF0000"/>
          <w:sz w:val="30"/>
          <w:szCs w:val="30"/>
          <w:highlight w:val="lightGray"/>
          <w:cs/>
          <w:lang w:bidi="th-TH"/>
        </w:rPr>
        <w:t>ตารางการเชื่อมโยงผลลัพธ์การเรียนรู้ของหลักสูตร (</w:t>
      </w:r>
      <w:r w:rsidR="008778AD">
        <w:rPr>
          <w:rFonts w:ascii="TH SarabunPSK" w:eastAsia="Cordia New" w:hAnsi="TH SarabunPSK" w:cs="TH SarabunPSK"/>
          <w:b/>
          <w:bCs/>
          <w:color w:val="FF0000"/>
          <w:sz w:val="30"/>
          <w:szCs w:val="30"/>
          <w:highlight w:val="lightGray"/>
          <w:lang w:bidi="th-TH"/>
        </w:rPr>
        <w:t>PLOs</w:t>
      </w:r>
      <w:r w:rsidRPr="00034152">
        <w:rPr>
          <w:rFonts w:ascii="TH SarabunPSK" w:eastAsia="Cordia New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)</w:t>
      </w:r>
      <w:r w:rsidRPr="00034152">
        <w:rPr>
          <w:rFonts w:ascii="TH SarabunPSK" w:eastAsia="Cordia New" w:hAnsi="TH SarabunPSK" w:cs="TH SarabunPSK" w:hint="cs"/>
          <w:b/>
          <w:bCs/>
          <w:color w:val="FF0000"/>
          <w:sz w:val="30"/>
          <w:szCs w:val="30"/>
          <w:highlight w:val="lightGray"/>
          <w:cs/>
          <w:lang w:bidi="th-TH"/>
        </w:rPr>
        <w:t xml:space="preserve"> กับ</w:t>
      </w:r>
      <w:r w:rsidRPr="00034152">
        <w:rPr>
          <w:rFonts w:ascii="TH SarabunPSK" w:eastAsia="Cordia New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 xml:space="preserve">ความคาดหวังของผลลัพธ์การเรียนรู้เมื่อสิ้นปีการศึกษา </w:t>
      </w:r>
      <w:r w:rsidRPr="00034152">
        <w:rPr>
          <w:rFonts w:ascii="TH SarabunPSK" w:eastAsia="Cordia New" w:hAnsi="TH SarabunPSK" w:cs="TH SarabunPSK" w:hint="cs"/>
          <w:b/>
          <w:bCs/>
          <w:color w:val="FF0000"/>
          <w:sz w:val="30"/>
          <w:szCs w:val="30"/>
          <w:highlight w:val="lightGray"/>
          <w:cs/>
          <w:lang w:bidi="th-TH"/>
        </w:rPr>
        <w:t>(</w:t>
      </w:r>
      <w:r w:rsidRPr="00034152">
        <w:rPr>
          <w:rFonts w:ascii="TH SarabunPSK" w:eastAsia="Cordia New" w:hAnsi="TH SarabunPSK" w:cs="TH SarabunPSK"/>
          <w:b/>
          <w:bCs/>
          <w:color w:val="FF0000"/>
          <w:sz w:val="30"/>
          <w:szCs w:val="30"/>
          <w:highlight w:val="lightGray"/>
          <w:lang w:bidi="th-TH"/>
        </w:rPr>
        <w:t>YLOs</w:t>
      </w:r>
      <w:r w:rsidRPr="00034152">
        <w:rPr>
          <w:rFonts w:ascii="TH SarabunPSK" w:eastAsia="Cordia New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80"/>
        <w:gridCol w:w="4380"/>
      </w:tblGrid>
      <w:tr w:rsidR="007A1DE3" w:rsidRPr="00034152" w14:paraId="67597CE3" w14:textId="77777777" w:rsidTr="007A1DE3">
        <w:tc>
          <w:tcPr>
            <w:tcW w:w="4522" w:type="dxa"/>
          </w:tcPr>
          <w:p w14:paraId="281D1940" w14:textId="77777777" w:rsidR="007A1DE3" w:rsidRPr="00034152" w:rsidRDefault="007A1DE3" w:rsidP="007A1DE3">
            <w:pPr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YLOs</w:t>
            </w:r>
          </w:p>
        </w:tc>
        <w:tc>
          <w:tcPr>
            <w:tcW w:w="4522" w:type="dxa"/>
          </w:tcPr>
          <w:p w14:paraId="7F5E7FCB" w14:textId="68D967F3" w:rsidR="007A1DE3" w:rsidRPr="00034152" w:rsidRDefault="008778AD" w:rsidP="007A1DE3">
            <w:pPr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PLOs</w:t>
            </w:r>
          </w:p>
        </w:tc>
      </w:tr>
      <w:tr w:rsidR="007A1DE3" w:rsidRPr="00034152" w14:paraId="4A993169" w14:textId="77777777" w:rsidTr="007A1DE3">
        <w:tc>
          <w:tcPr>
            <w:tcW w:w="4522" w:type="dxa"/>
          </w:tcPr>
          <w:p w14:paraId="6F191144" w14:textId="77777777" w:rsidR="007A1DE3" w:rsidRPr="00034152" w:rsidRDefault="007A1DE3" w:rsidP="007A1DE3">
            <w:pPr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034152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ใช้ข้อมูลจากหมวด</w:t>
            </w: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ที่</w:t>
            </w:r>
            <w:r w:rsidRPr="00034152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 xml:space="preserve"> 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3</w:t>
            </w:r>
            <w:r w:rsidRPr="00034152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 xml:space="preserve"> ข้อ 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4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.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</w:p>
        </w:tc>
        <w:tc>
          <w:tcPr>
            <w:tcW w:w="4522" w:type="dxa"/>
          </w:tcPr>
          <w:p w14:paraId="2FB840C2" w14:textId="77777777" w:rsidR="007A1DE3" w:rsidRPr="00034152" w:rsidRDefault="007A1DE3" w:rsidP="007A1DE3">
            <w:pPr>
              <w:jc w:val="center"/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034152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ใช้ข้อมูลจากหมวด</w:t>
            </w:r>
            <w:r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ที่</w:t>
            </w:r>
            <w:r w:rsidRPr="00034152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 xml:space="preserve"> 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3</w:t>
            </w:r>
            <w:r w:rsidRPr="00034152">
              <w:rPr>
                <w:rFonts w:ascii="TH SarabunPSK" w:eastAsia="Cordia New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 xml:space="preserve"> ข้อ 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3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.</w:t>
            </w:r>
            <w:r w:rsidRPr="00034152"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</w:p>
        </w:tc>
      </w:tr>
      <w:tr w:rsidR="007A1DE3" w:rsidRPr="00034152" w14:paraId="28D2AF0C" w14:textId="77777777" w:rsidTr="007A1DE3">
        <w:tc>
          <w:tcPr>
            <w:tcW w:w="4522" w:type="dxa"/>
          </w:tcPr>
          <w:p w14:paraId="7209684D" w14:textId="77777777" w:rsidR="007A1DE3" w:rsidRPr="00034152" w:rsidRDefault="007A1DE3" w:rsidP="007A1DE3">
            <w:pP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4522" w:type="dxa"/>
          </w:tcPr>
          <w:p w14:paraId="6DF34609" w14:textId="77777777" w:rsidR="007A1DE3" w:rsidRPr="00034152" w:rsidRDefault="007A1DE3" w:rsidP="007A1DE3">
            <w:pP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7A1DE3" w:rsidRPr="00034152" w14:paraId="1DF4F0C1" w14:textId="77777777" w:rsidTr="007A1DE3">
        <w:tc>
          <w:tcPr>
            <w:tcW w:w="4522" w:type="dxa"/>
          </w:tcPr>
          <w:p w14:paraId="359228DD" w14:textId="77777777" w:rsidR="007A1DE3" w:rsidRPr="00034152" w:rsidRDefault="007A1DE3" w:rsidP="007A1DE3">
            <w:pP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4522" w:type="dxa"/>
          </w:tcPr>
          <w:p w14:paraId="43368764" w14:textId="77777777" w:rsidR="007A1DE3" w:rsidRPr="00034152" w:rsidRDefault="007A1DE3" w:rsidP="007A1DE3">
            <w:pP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7A1DE3" w:rsidRPr="00034152" w14:paraId="0451639F" w14:textId="77777777" w:rsidTr="007A1DE3">
        <w:tc>
          <w:tcPr>
            <w:tcW w:w="4522" w:type="dxa"/>
          </w:tcPr>
          <w:p w14:paraId="58C4E564" w14:textId="77777777" w:rsidR="007A1DE3" w:rsidRPr="00034152" w:rsidRDefault="007A1DE3" w:rsidP="007A1DE3">
            <w:pP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4522" w:type="dxa"/>
          </w:tcPr>
          <w:p w14:paraId="14A11FE5" w14:textId="77777777" w:rsidR="007A1DE3" w:rsidRPr="00034152" w:rsidRDefault="007A1DE3" w:rsidP="007A1DE3">
            <w:pPr>
              <w:rPr>
                <w:rFonts w:ascii="TH SarabunPSK" w:eastAsia="Cordia New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</w:tbl>
    <w:p w14:paraId="45F9A4BD" w14:textId="77777777" w:rsidR="007A1DE3" w:rsidRPr="007A1DE3" w:rsidRDefault="007A1DE3" w:rsidP="007A1DE3">
      <w:pPr>
        <w:tabs>
          <w:tab w:val="left" w:pos="1080"/>
          <w:tab w:val="left" w:pos="1440"/>
        </w:tabs>
        <w:ind w:left="709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</w:p>
    <w:p w14:paraId="146060A8" w14:textId="77777777" w:rsidR="007A1DE3" w:rsidRDefault="007A1DE3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14:paraId="7877A473" w14:textId="18627648" w:rsidR="00914170" w:rsidRDefault="00914170" w:rsidP="005E607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1417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หมวดที่ 4  </w:t>
      </w:r>
      <w:r w:rsidRPr="009141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โครงสร้างของหลักสูตร</w:t>
      </w:r>
    </w:p>
    <w:p w14:paraId="7E5F23BA" w14:textId="77777777" w:rsidR="006D0D41" w:rsidRPr="00260BB3" w:rsidRDefault="006D0D41" w:rsidP="006D0D4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 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กระบวนการออกแบบ</w:t>
      </w:r>
      <w:bookmarkStart w:id="6" w:name="_Hlk119683532"/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โครงสร้างหลักสูตรและกระบวนวิชา</w:t>
      </w:r>
      <w:bookmarkEnd w:id="6"/>
    </w:p>
    <w:p w14:paraId="46A56B33" w14:textId="7C721989" w:rsidR="007A1DE3" w:rsidRPr="009946FB" w:rsidRDefault="007A1DE3" w:rsidP="007A1DE3">
      <w:pPr>
        <w:ind w:left="284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</w:t>
      </w: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ออกแบบโครงสร้างหลักสูตรและกระบวนวิชา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โดยให้ข้อมูล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ว่าหลักสูตรมีกระบวนการออกแบบโครงสร้างหลักสูตรและกระบวนวิชามีความสัมพันธ์กับผลลัพธ์การเรียนรู้ที่คาดหวังของหลักสูตรอย่างไรที่สะท้อนอยู่ใน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และ 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YLOs 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ที่ทำให้ผู้เรียนสามารถสร้างองค์ความรู้ ทักษะ คุณลักษณะทางวิชาการและวิชาชีพได้จริง</w:t>
      </w: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หลักสูตรจะต้องอธิบาย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ในประเด็นดังต่อไปนี้</w:t>
      </w:r>
    </w:p>
    <w:p w14:paraId="530E5918" w14:textId="513258B2" w:rsidR="007A1DE3" w:rsidRDefault="007A1DE3" w:rsidP="00F35A61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 w:rsidR="00A30B0C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ผลประเมินการเรียนการสอน ผลประเมินของบัณฑิต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ตลอดจน </w:t>
      </w:r>
      <w:r w:rsidR="008778AD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PLOS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687CD831" w14:textId="2E8AD67A" w:rsidR="007A1DE3" w:rsidRPr="009946FB" w:rsidRDefault="007A1DE3" w:rsidP="00F35A61">
      <w:pPr>
        <w:pStyle w:val="ListParagraph"/>
        <w:numPr>
          <w:ilvl w:val="0"/>
          <w:numId w:val="43"/>
        </w:numPr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</w:pP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กระบวนการกำหนดโครงสร้างหลักสูตรและกระบวนวิชา ในแต่ละชั้นปี ที่ตอบสนองต่อ</w:t>
      </w:r>
      <w:r w:rsidRPr="009946F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ความคาดหวัง</w:t>
      </w:r>
      <w:r w:rsidRPr="009946F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โดยใช้สารสนเทศจากกิจกรรม</w:t>
      </w:r>
      <w:r w:rsidRPr="009946FB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ที่ 1) </w:t>
      </w:r>
    </w:p>
    <w:p w14:paraId="187EADEA" w14:textId="77777777" w:rsidR="007A1DE3" w:rsidRDefault="007A1DE3" w:rsidP="00F35A61">
      <w:pPr>
        <w:pStyle w:val="ListParagraph"/>
        <w:numPr>
          <w:ilvl w:val="0"/>
          <w:numId w:val="43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ทำการประเมินประสิทธิผลของโครงสร้างหลักสูตร โดยมีการกำหนดตัวชี้วัดความสำเร็จ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4A646350" w14:textId="77777777" w:rsidR="006D0D41" w:rsidRDefault="006D0D41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</w:p>
    <w:p w14:paraId="678F6668" w14:textId="04F1C6CD" w:rsidR="007A1DE3" w:rsidRDefault="007A1DE3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="00A30B0C"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10.4  หมวด 1</w:t>
      </w:r>
    </w:p>
    <w:p w14:paraId="4BB71AEB" w14:textId="77777777" w:rsidR="00A30B0C" w:rsidRPr="00394598" w:rsidRDefault="00A30B0C" w:rsidP="007A1DE3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74209DA0" w14:textId="77777777" w:rsidR="002A1DC7" w:rsidRPr="00260BB3" w:rsidRDefault="002A1DC7" w:rsidP="002A1DC7">
      <w:pP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 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และแผนการศึกษา</w:t>
      </w:r>
    </w:p>
    <w:p w14:paraId="224BE788" w14:textId="77777777" w:rsidR="002A1DC7" w:rsidRPr="00260BB3" w:rsidRDefault="002A1DC7" w:rsidP="002A1DC7">
      <w:pPr>
        <w:ind w:firstLine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proofErr w:type="gramStart"/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.1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จำนวนหน่วยกิต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รวมตลอดหลักสูตร</w:t>
      </w:r>
      <w:proofErr w:type="gramEnd"/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 xml:space="preserve"> ไม่น้อยกว่า ……. หน่วยกิต </w:t>
      </w:r>
    </w:p>
    <w:p w14:paraId="54FE0F2B" w14:textId="77777777" w:rsidR="002A1DC7" w:rsidRPr="00260BB3" w:rsidRDefault="002A1DC7" w:rsidP="002A1DC7">
      <w:pPr>
        <w:ind w:firstLine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proofErr w:type="gramStart"/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2 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โครงสร้างหลักสูตร</w:t>
      </w:r>
      <w:proofErr w:type="gramEnd"/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(พิมพ์ในตาราง เพื่อความสะดวกในการ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copy 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ลงระบบ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CHECO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tbl>
      <w:tblPr>
        <w:tblW w:w="8280" w:type="dxa"/>
        <w:tblInd w:w="918" w:type="dxa"/>
        <w:tblLook w:val="04A0" w:firstRow="1" w:lastRow="0" w:firstColumn="1" w:lastColumn="0" w:noHBand="0" w:noVBand="1"/>
      </w:tblPr>
      <w:tblGrid>
        <w:gridCol w:w="222"/>
        <w:gridCol w:w="408"/>
        <w:gridCol w:w="5220"/>
        <w:gridCol w:w="1350"/>
        <w:gridCol w:w="1080"/>
      </w:tblGrid>
      <w:tr w:rsidR="002A1DC7" w:rsidRPr="00260BB3" w14:paraId="757BC4D2" w14:textId="77777777" w:rsidTr="00D735B5">
        <w:tc>
          <w:tcPr>
            <w:tcW w:w="222" w:type="dxa"/>
            <w:shd w:val="clear" w:color="auto" w:fill="auto"/>
          </w:tcPr>
          <w:p w14:paraId="3198B864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08" w:type="dxa"/>
            <w:shd w:val="clear" w:color="auto" w:fill="auto"/>
          </w:tcPr>
          <w:p w14:paraId="4AE6B104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220" w:type="dxa"/>
            <w:shd w:val="clear" w:color="auto" w:fill="auto"/>
          </w:tcPr>
          <w:p w14:paraId="0F21B462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350" w:type="dxa"/>
            <w:shd w:val="clear" w:color="auto" w:fill="auto"/>
          </w:tcPr>
          <w:p w14:paraId="1B11C37C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080" w:type="dxa"/>
            <w:shd w:val="clear" w:color="auto" w:fill="auto"/>
          </w:tcPr>
          <w:p w14:paraId="13852226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หน่วยกิต</w:t>
            </w:r>
          </w:p>
        </w:tc>
      </w:tr>
      <w:tr w:rsidR="002A1DC7" w:rsidRPr="00260BB3" w14:paraId="0BCFB1F0" w14:textId="77777777" w:rsidTr="00D735B5">
        <w:tc>
          <w:tcPr>
            <w:tcW w:w="5850" w:type="dxa"/>
            <w:gridSpan w:val="3"/>
            <w:shd w:val="clear" w:color="auto" w:fill="auto"/>
          </w:tcPr>
          <w:p w14:paraId="283AB542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(1) หมวดวิชาศึกษาทั่วไป</w:t>
            </w:r>
          </w:p>
        </w:tc>
        <w:tc>
          <w:tcPr>
            <w:tcW w:w="1350" w:type="dxa"/>
            <w:shd w:val="clear" w:color="auto" w:fill="auto"/>
          </w:tcPr>
          <w:p w14:paraId="6F488050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4B6F6703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0A66EC7D" w14:textId="77777777" w:rsidTr="00D735B5">
        <w:tc>
          <w:tcPr>
            <w:tcW w:w="5850" w:type="dxa"/>
            <w:gridSpan w:val="3"/>
            <w:shd w:val="clear" w:color="auto" w:fill="auto"/>
          </w:tcPr>
          <w:p w14:paraId="39EA017B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กลุ่มวิชาด้านการพัฒนาทักษะการเป็นผู้เรียนรู้</w:t>
            </w:r>
          </w:p>
        </w:tc>
        <w:tc>
          <w:tcPr>
            <w:tcW w:w="1350" w:type="dxa"/>
            <w:shd w:val="clear" w:color="auto" w:fill="auto"/>
          </w:tcPr>
          <w:p w14:paraId="6147957C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123EB308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45947147" w14:textId="77777777" w:rsidTr="00D735B5">
        <w:tc>
          <w:tcPr>
            <w:tcW w:w="5850" w:type="dxa"/>
            <w:gridSpan w:val="3"/>
            <w:shd w:val="clear" w:color="auto" w:fill="auto"/>
          </w:tcPr>
          <w:p w14:paraId="298B1BD4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ind w:left="209" w:hanging="209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กลุ่มวิชาด้านการพัฒนาทักษะการเป็นผู้ร่วมสร้างสรรค์นวัตกรรม</w:t>
            </w:r>
          </w:p>
        </w:tc>
        <w:tc>
          <w:tcPr>
            <w:tcW w:w="1350" w:type="dxa"/>
            <w:shd w:val="clear" w:color="auto" w:fill="auto"/>
          </w:tcPr>
          <w:p w14:paraId="58B75221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0BD6AC16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11CAD96F" w14:textId="77777777" w:rsidTr="00D735B5">
        <w:tc>
          <w:tcPr>
            <w:tcW w:w="5850" w:type="dxa"/>
            <w:gridSpan w:val="3"/>
            <w:shd w:val="clear" w:color="auto" w:fill="auto"/>
          </w:tcPr>
          <w:p w14:paraId="6ACA8DDA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กลุ่มวิชาด้านการพัฒนาทักษะการเป็นพลเมืองที่เข้มแข็ง</w:t>
            </w:r>
          </w:p>
        </w:tc>
        <w:tc>
          <w:tcPr>
            <w:tcW w:w="1350" w:type="dxa"/>
            <w:shd w:val="clear" w:color="auto" w:fill="auto"/>
          </w:tcPr>
          <w:p w14:paraId="77B0D4F6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55E6C971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4AFEB0D0" w14:textId="77777777" w:rsidTr="00D735B5">
        <w:tc>
          <w:tcPr>
            <w:tcW w:w="5850" w:type="dxa"/>
            <w:gridSpan w:val="3"/>
            <w:shd w:val="clear" w:color="auto" w:fill="auto"/>
          </w:tcPr>
          <w:p w14:paraId="2E042196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(2) หมวดวิชาเฉพาะ</w:t>
            </w:r>
          </w:p>
        </w:tc>
        <w:tc>
          <w:tcPr>
            <w:tcW w:w="1350" w:type="dxa"/>
            <w:shd w:val="clear" w:color="auto" w:fill="auto"/>
          </w:tcPr>
          <w:p w14:paraId="6F893C0D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7ED1A047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79D69B65" w14:textId="77777777" w:rsidTr="00D735B5">
        <w:tc>
          <w:tcPr>
            <w:tcW w:w="222" w:type="dxa"/>
            <w:shd w:val="clear" w:color="auto" w:fill="auto"/>
          </w:tcPr>
          <w:p w14:paraId="27D2007E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628" w:type="dxa"/>
            <w:gridSpan w:val="2"/>
            <w:shd w:val="clear" w:color="auto" w:fill="auto"/>
          </w:tcPr>
          <w:p w14:paraId="3E69AEF3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260BB3"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วิชาแกน</w:t>
            </w:r>
          </w:p>
        </w:tc>
        <w:tc>
          <w:tcPr>
            <w:tcW w:w="1350" w:type="dxa"/>
            <w:shd w:val="clear" w:color="auto" w:fill="auto"/>
          </w:tcPr>
          <w:p w14:paraId="77697D8F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080" w:type="dxa"/>
            <w:shd w:val="clear" w:color="auto" w:fill="auto"/>
          </w:tcPr>
          <w:p w14:paraId="2502DCA0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12B026BD" w14:textId="77777777" w:rsidTr="00D735B5">
        <w:tc>
          <w:tcPr>
            <w:tcW w:w="222" w:type="dxa"/>
            <w:shd w:val="clear" w:color="auto" w:fill="auto"/>
          </w:tcPr>
          <w:p w14:paraId="39147784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628" w:type="dxa"/>
            <w:gridSpan w:val="2"/>
            <w:shd w:val="clear" w:color="auto" w:fill="auto"/>
          </w:tcPr>
          <w:p w14:paraId="6139C650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วิชาเอก</w:t>
            </w:r>
          </w:p>
        </w:tc>
        <w:tc>
          <w:tcPr>
            <w:tcW w:w="1350" w:type="dxa"/>
            <w:shd w:val="clear" w:color="auto" w:fill="auto"/>
          </w:tcPr>
          <w:p w14:paraId="0079D038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5C35B00F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09FB09DD" w14:textId="77777777" w:rsidTr="00D735B5">
        <w:tc>
          <w:tcPr>
            <w:tcW w:w="222" w:type="dxa"/>
            <w:shd w:val="clear" w:color="auto" w:fill="auto"/>
          </w:tcPr>
          <w:p w14:paraId="0ACAE632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08" w:type="dxa"/>
            <w:shd w:val="clear" w:color="auto" w:fill="auto"/>
          </w:tcPr>
          <w:p w14:paraId="24EDD539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5220" w:type="dxa"/>
            <w:shd w:val="clear" w:color="auto" w:fill="auto"/>
          </w:tcPr>
          <w:p w14:paraId="5319A301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วิชาเอกบังคับ</w:t>
            </w:r>
          </w:p>
        </w:tc>
        <w:tc>
          <w:tcPr>
            <w:tcW w:w="1350" w:type="dxa"/>
            <w:shd w:val="clear" w:color="auto" w:fill="auto"/>
          </w:tcPr>
          <w:p w14:paraId="198F3927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1080" w:type="dxa"/>
            <w:shd w:val="clear" w:color="auto" w:fill="auto"/>
          </w:tcPr>
          <w:p w14:paraId="26905434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51800313" w14:textId="77777777" w:rsidTr="00D735B5">
        <w:tc>
          <w:tcPr>
            <w:tcW w:w="222" w:type="dxa"/>
            <w:shd w:val="clear" w:color="auto" w:fill="auto"/>
          </w:tcPr>
          <w:p w14:paraId="7EB614E2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08" w:type="dxa"/>
            <w:shd w:val="clear" w:color="auto" w:fill="auto"/>
          </w:tcPr>
          <w:p w14:paraId="2A4C2BBF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5220" w:type="dxa"/>
            <w:shd w:val="clear" w:color="auto" w:fill="auto"/>
          </w:tcPr>
          <w:p w14:paraId="47370BCA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วิชาเอกเลือก</w:t>
            </w:r>
          </w:p>
        </w:tc>
        <w:tc>
          <w:tcPr>
            <w:tcW w:w="1350" w:type="dxa"/>
            <w:shd w:val="clear" w:color="auto" w:fill="auto"/>
          </w:tcPr>
          <w:p w14:paraId="25CC1036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2096BA91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5A0EFCD9" w14:textId="77777777" w:rsidTr="00D735B5">
        <w:tc>
          <w:tcPr>
            <w:tcW w:w="222" w:type="dxa"/>
            <w:shd w:val="clear" w:color="auto" w:fill="auto"/>
          </w:tcPr>
          <w:p w14:paraId="3702C4CC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628" w:type="dxa"/>
            <w:gridSpan w:val="2"/>
            <w:shd w:val="clear" w:color="auto" w:fill="auto"/>
          </w:tcPr>
          <w:p w14:paraId="0044983C" w14:textId="77777777" w:rsidR="002A1DC7" w:rsidRPr="00260BB3" w:rsidRDefault="002A1DC7" w:rsidP="00D735B5">
            <w:pPr>
              <w:tabs>
                <w:tab w:val="left" w:pos="211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วิชาโท (ถ้ามี)</w:t>
            </w:r>
          </w:p>
        </w:tc>
        <w:tc>
          <w:tcPr>
            <w:tcW w:w="1350" w:type="dxa"/>
            <w:shd w:val="clear" w:color="auto" w:fill="auto"/>
          </w:tcPr>
          <w:p w14:paraId="6290EC45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6CC4EEED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  <w:tr w:rsidR="002A1DC7" w:rsidRPr="00260BB3" w14:paraId="3A0C8D50" w14:textId="77777777" w:rsidTr="00D735B5">
        <w:tc>
          <w:tcPr>
            <w:tcW w:w="5850" w:type="dxa"/>
            <w:gridSpan w:val="3"/>
            <w:shd w:val="clear" w:color="auto" w:fill="auto"/>
          </w:tcPr>
          <w:p w14:paraId="0C06E953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(3) หมวดวิชาเลือกเสรี</w:t>
            </w:r>
          </w:p>
        </w:tc>
        <w:tc>
          <w:tcPr>
            <w:tcW w:w="1350" w:type="dxa"/>
            <w:shd w:val="clear" w:color="auto" w:fill="auto"/>
          </w:tcPr>
          <w:p w14:paraId="0031DC7D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</w:p>
        </w:tc>
        <w:tc>
          <w:tcPr>
            <w:tcW w:w="1080" w:type="dxa"/>
            <w:shd w:val="clear" w:color="auto" w:fill="auto"/>
          </w:tcPr>
          <w:p w14:paraId="13E457E4" w14:textId="77777777" w:rsidR="002A1DC7" w:rsidRPr="00260BB3" w:rsidRDefault="002A1DC7" w:rsidP="00D735B5">
            <w:pPr>
              <w:tabs>
                <w:tab w:val="left" w:pos="6804"/>
                <w:tab w:val="left" w:pos="720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260B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……</w:t>
            </w:r>
          </w:p>
        </w:tc>
      </w:tr>
    </w:tbl>
    <w:p w14:paraId="0E9602D9" w14:textId="77777777" w:rsidR="002A1DC7" w:rsidRPr="00260BB3" w:rsidRDefault="002A1DC7" w:rsidP="002A1DC7">
      <w:pPr>
        <w:ind w:left="1035" w:hanging="450"/>
        <w:rPr>
          <w:rFonts w:ascii="TH SarabunPSK" w:hAnsi="TH SarabunPSK" w:cs="TH SarabunPSK"/>
          <w:sz w:val="30"/>
          <w:szCs w:val="30"/>
          <w:lang w:bidi="th-TH"/>
        </w:rPr>
      </w:pPr>
    </w:p>
    <w:p w14:paraId="2BF80125" w14:textId="77777777" w:rsidR="002A1DC7" w:rsidRPr="00260BB3" w:rsidRDefault="002A1DC7" w:rsidP="002A1DC7">
      <w:pPr>
        <w:ind w:firstLine="360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.3 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รายการ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กระบวนวิชา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(ขอให้ระบุเป็นภาษาไทยและภาษาอังกฤษควบคู่กัน และการเขียนชื่อกระบวนวิชาภาษาอังกฤษให้เขียน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แบบ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Title Style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p w14:paraId="6450B8C3" w14:textId="77777777" w:rsidR="002A1DC7" w:rsidRPr="00260BB3" w:rsidRDefault="002A1DC7" w:rsidP="002A1DC7">
      <w:pPr>
        <w:tabs>
          <w:tab w:val="center" w:pos="774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(1) หมวดวิชาศึกษาทั่วไป </w:t>
      </w:r>
      <w:r w:rsidRPr="00260BB3">
        <w:rPr>
          <w:rFonts w:ascii="TH SarabunPSK" w:hAnsi="TH SarabunPSK" w:cs="TH SarabunPSK"/>
          <w:b/>
          <w:bCs/>
          <w:sz w:val="30"/>
          <w:szCs w:val="30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....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หน่วยกิต</w:t>
      </w:r>
    </w:p>
    <w:p w14:paraId="07CD0642" w14:textId="77777777" w:rsidR="002A1DC7" w:rsidRPr="00260BB3" w:rsidRDefault="002A1DC7" w:rsidP="002A1DC7">
      <w:pPr>
        <w:tabs>
          <w:tab w:val="center" w:pos="774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หน่วยกิต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(บรรยาย-ปฏิบัติ-ศึกษาด้วยตนเอง)</w:t>
      </w:r>
    </w:p>
    <w:p w14:paraId="5F75B74A" w14:textId="77777777" w:rsidR="002A1DC7" w:rsidRPr="00260BB3" w:rsidRDefault="002A1DC7" w:rsidP="002A1DC7">
      <w:pPr>
        <w:tabs>
          <w:tab w:val="left" w:pos="364"/>
          <w:tab w:val="left" w:pos="1260"/>
          <w:tab w:val="left" w:pos="2250"/>
          <w:tab w:val="center" w:pos="7740"/>
        </w:tabs>
        <w:ind w:left="360" w:hanging="36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………</w:t>
      </w: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……....</w:t>
      </w: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</w:t>
      </w: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....(...-...-...)</w:t>
      </w:r>
    </w:p>
    <w:p w14:paraId="42057D41" w14:textId="77777777" w:rsidR="002A1DC7" w:rsidRPr="00260BB3" w:rsidRDefault="002A1DC7" w:rsidP="002A1DC7">
      <w:pPr>
        <w:tabs>
          <w:tab w:val="left" w:pos="1260"/>
          <w:tab w:val="left" w:pos="2250"/>
          <w:tab w:val="center" w:pos="7740"/>
        </w:tabs>
        <w:ind w:left="360" w:hanging="360"/>
        <w:rPr>
          <w:rFonts w:ascii="TH SarabunPSK" w:hAnsi="TH SarabunPSK" w:cs="TH SarabunPSK"/>
          <w:sz w:val="30"/>
          <w:szCs w:val="30"/>
          <w:lang w:bidi="th-TH"/>
        </w:rPr>
      </w:pPr>
    </w:p>
    <w:p w14:paraId="67A30B9D" w14:textId="77777777" w:rsidR="002A1DC7" w:rsidRPr="00260BB3" w:rsidRDefault="002A1DC7" w:rsidP="002A1DC7">
      <w:pPr>
        <w:tabs>
          <w:tab w:val="left" w:pos="3600"/>
          <w:tab w:val="center" w:pos="774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(2) หมวดวิชาเฉพาะ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ไม่น้อยกว่า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....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หน่วยกิต</w:t>
      </w:r>
    </w:p>
    <w:p w14:paraId="7501808A" w14:textId="77777777" w:rsidR="002A1DC7" w:rsidRPr="00260BB3" w:rsidRDefault="002A1DC7" w:rsidP="002A1DC7">
      <w:pPr>
        <w:tabs>
          <w:tab w:val="center" w:pos="774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หน่วยกิต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(บรรยาย-ปฏิบัติ-ศึกษาด้วยตนเอง)</w:t>
      </w:r>
    </w:p>
    <w:p w14:paraId="55AD2DA9" w14:textId="77777777" w:rsidR="002A1DC7" w:rsidRPr="00260BB3" w:rsidRDefault="002A1DC7" w:rsidP="002A1DC7">
      <w:pPr>
        <w:tabs>
          <w:tab w:val="left" w:pos="364"/>
          <w:tab w:val="left" w:pos="1260"/>
          <w:tab w:val="left" w:pos="2250"/>
          <w:tab w:val="center" w:pos="7740"/>
        </w:tabs>
        <w:ind w:left="360" w:hanging="360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………</w:t>
      </w: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……....</w:t>
      </w: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…………………………………………………</w:t>
      </w: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....(...-...-...)</w:t>
      </w:r>
    </w:p>
    <w:p w14:paraId="6FBD8C3A" w14:textId="77777777" w:rsidR="002A1DC7" w:rsidRPr="00260BB3" w:rsidRDefault="002A1DC7" w:rsidP="002A1DC7">
      <w:pPr>
        <w:tabs>
          <w:tab w:val="left" w:pos="1260"/>
          <w:tab w:val="center" w:pos="7740"/>
        </w:tabs>
        <w:ind w:left="1710" w:hanging="1350"/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lastRenderedPageBreak/>
        <w:t>(</w:t>
      </w:r>
      <w:r w:rsidRPr="00260BB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>หลักสูตร 4 ปี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ab/>
        <w:t>วิชาเอก จะต้องมีกระบวนวิชาระดับ 300 ขึ้นไป ไม่น้อยกว่า 36 หน่วยกิต และในจำนวน 36 หน่วยกิต ต้องเป็นกระบวนวิชาระดับ 400 ขึ้นไป ไม่น้อยกว่า 18 หน่วยกิต</w:t>
      </w:r>
    </w:p>
    <w:p w14:paraId="55B9731F" w14:textId="77777777" w:rsidR="002A1DC7" w:rsidRPr="00260BB3" w:rsidRDefault="002A1DC7" w:rsidP="002A1DC7">
      <w:pPr>
        <w:tabs>
          <w:tab w:val="left" w:pos="1800"/>
          <w:tab w:val="left" w:pos="3640"/>
          <w:tab w:val="left" w:pos="7230"/>
        </w:tabs>
        <w:ind w:left="1710" w:hanging="1350"/>
        <w:jc w:val="thaiDistribute"/>
        <w:rPr>
          <w:rFonts w:ascii="TH SarabunPSK" w:hAnsi="TH SarabunPSK" w:cs="TH SarabunPSK"/>
          <w:color w:val="FF0000"/>
          <w:sz w:val="30"/>
          <w:szCs w:val="30"/>
          <w:u w:val="single"/>
          <w:cs/>
          <w:lang w:bidi="th-TH"/>
        </w:rPr>
      </w:pPr>
      <w:r w:rsidRPr="00260BB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>หลักสูตร 5 ปี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ab/>
        <w:t>วิชาเอก จะต้องมีกระบวนวิชาระดับ 300 ขึ้นไป ไม่น้อยกว่า 45 หน่วยกิต และในจำนวน 45 หน่วยกิต ต้องเป็นกระบวนวิชาระดับ 400 ขึ้นไป ไม่น้อยกว่า 25 หน่วยกิต)</w:t>
      </w:r>
    </w:p>
    <w:p w14:paraId="46825563" w14:textId="77777777" w:rsidR="002A1DC7" w:rsidRPr="00260BB3" w:rsidRDefault="002A1DC7" w:rsidP="002A1DC7">
      <w:pPr>
        <w:tabs>
          <w:tab w:val="left" w:pos="1800"/>
          <w:tab w:val="left" w:pos="3640"/>
          <w:tab w:val="left" w:pos="7230"/>
        </w:tabs>
        <w:ind w:left="1710" w:hanging="1350"/>
        <w:jc w:val="thaiDistribute"/>
        <w:rPr>
          <w:rFonts w:ascii="TH SarabunPSK" w:hAnsi="TH SarabunPSK" w:cs="TH SarabunPSK"/>
          <w:color w:val="FF0000"/>
          <w:sz w:val="30"/>
          <w:szCs w:val="30"/>
          <w:u w:val="single"/>
          <w:cs/>
          <w:lang w:bidi="th-TH"/>
        </w:rPr>
      </w:pPr>
      <w:r w:rsidRPr="00260BB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 xml:space="preserve">หลักสูตร </w:t>
      </w:r>
      <w:r w:rsidRPr="00260BB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lang w:bidi="th-TH"/>
        </w:rPr>
        <w:t>6</w:t>
      </w:r>
      <w:r w:rsidRPr="00260BB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 xml:space="preserve"> ปี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ab/>
        <w:t xml:space="preserve">วิชาเอก จะต้องมีกระบวนวิชาระดับ 300 ขึ้นไป ไม่น้อยกว่า 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>60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หน่วยกิต และในจำนวน 45 หน่วยกิต ต้องเป็นกระบวนวิชาระดับ 400 ขึ้นไป ไม่น้อยกว่า 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u w:val="single"/>
          <w:cs/>
          <w:lang w:bidi="th-TH"/>
        </w:rPr>
        <w:t>30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 xml:space="preserve"> หน่วยกิต)</w:t>
      </w:r>
    </w:p>
    <w:p w14:paraId="11128ABD" w14:textId="77777777" w:rsidR="002A1DC7" w:rsidRPr="00260BB3" w:rsidRDefault="002A1DC7" w:rsidP="002A1DC7">
      <w:pPr>
        <w:tabs>
          <w:tab w:val="left" w:pos="2127"/>
          <w:tab w:val="left" w:pos="3640"/>
          <w:tab w:val="left" w:pos="7230"/>
        </w:tabs>
        <w:ind w:left="360" w:hanging="360"/>
        <w:rPr>
          <w:rFonts w:ascii="TH SarabunPSK" w:hAnsi="TH SarabunPSK" w:cs="TH SarabunPSK"/>
          <w:sz w:val="30"/>
          <w:szCs w:val="30"/>
        </w:rPr>
      </w:pPr>
    </w:p>
    <w:p w14:paraId="0F612AFD" w14:textId="77777777" w:rsidR="002A1DC7" w:rsidRPr="00260BB3" w:rsidRDefault="002A1DC7" w:rsidP="002A1DC7">
      <w:pPr>
        <w:pStyle w:val="NormalWeb"/>
        <w:shd w:val="clear" w:color="auto" w:fill="FFFFFF"/>
        <w:spacing w:before="0" w:beforeAutospacing="0" w:after="90" w:afterAutospacing="0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หลักสูตรปรับปรุง ที่กำหนดเงื่อนไขวิชาโทเป็น "(ถ้ามี) ไม่น้อยกว่า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15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หน่วยกิต" ขอให้ระบุข้อความเพิ่มเติมในโครงสร้างหลักสูตรเพื่อให้เกิดความชัดเจน ดังนี้</w:t>
      </w:r>
    </w:p>
    <w:p w14:paraId="1DBAD37A" w14:textId="77777777" w:rsidR="002A1DC7" w:rsidRPr="00260BB3" w:rsidRDefault="002A1DC7" w:rsidP="002A1DC7">
      <w:pPr>
        <w:pStyle w:val="NormalWeb"/>
        <w:shd w:val="clear" w:color="auto" w:fill="FFFFFF"/>
        <w:tabs>
          <w:tab w:val="left" w:pos="720"/>
          <w:tab w:val="left" w:pos="5040"/>
          <w:tab w:val="left" w:pos="7740"/>
        </w:tabs>
        <w:spacing w:before="90" w:beforeAutospacing="0" w:after="90" w:afterAutospacing="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“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3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 วิชาโท (ถ้ามี)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ab/>
        <w:t>ไม่น้อยกว่า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ab/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15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หน่วยกิต</w:t>
      </w:r>
    </w:p>
    <w:p w14:paraId="234F9F34" w14:textId="77777777" w:rsidR="002A1DC7" w:rsidRPr="00260BB3" w:rsidRDefault="002A1DC7" w:rsidP="002A1DC7">
      <w:pPr>
        <w:pStyle w:val="NormalWeb"/>
        <w:shd w:val="clear" w:color="auto" w:fill="FFFFFF"/>
        <w:tabs>
          <w:tab w:val="left" w:pos="720"/>
          <w:tab w:val="left" w:pos="5040"/>
          <w:tab w:val="left" w:pos="7740"/>
        </w:tabs>
        <w:spacing w:before="90" w:beforeAutospacing="0" w:after="90" w:afterAutospacing="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ab/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นักศึกษาที่ประสงค์จะเรียนวิชาโท อาจเลือกเรียนวิชาโทในสาขาใดก็ได้ที่เปิดสอนตามประกาศมหาวิทยาลัยเชียงใหม่ เรื่อง วิชาโทที่เปิดสอนสำหรับนักศึกษามหาวิทยาลัยเชียงใหม่ ไม่น้อยกว่า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15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หน่วยกิต โดยความเห็นชอบของอาจารย์ที่ปรึกษา ซึ่งจะทำให้มีจำนวนหน่วยกิตรวมตลอดหลักสูตรเพิ่มขึ้นอีก ไม่น้อยกว่า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15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หน่วยกิต”</w:t>
      </w:r>
    </w:p>
    <w:p w14:paraId="409B43FD" w14:textId="77777777" w:rsidR="002A1DC7" w:rsidRPr="00260BB3" w:rsidRDefault="002A1DC7" w:rsidP="002A1DC7">
      <w:pPr>
        <w:pStyle w:val="NormalWeb"/>
        <w:shd w:val="clear" w:color="auto" w:fill="FFFFFF"/>
        <w:spacing w:before="0" w:beforeAutospacing="0" w:after="90" w:afterAutospacing="0" w:line="320" w:lineRule="exact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 xml:space="preserve">อ้างอิงจาก : มติที่ประชุมคณะกรรมการบริหารและประสานงานวิชาการ ครั้งที่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>7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/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</w:rPr>
        <w:t xml:space="preserve">2560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</w:rPr>
        <w:t>(กรณีของหลักสูตร วท.บ. สาขาวิชาเศรษฐศาสตร์เกษตร)</w:t>
      </w:r>
    </w:p>
    <w:p w14:paraId="1F8C204C" w14:textId="77777777" w:rsidR="002A1DC7" w:rsidRPr="00260BB3" w:rsidRDefault="002A1DC7" w:rsidP="002A1DC7">
      <w:pPr>
        <w:tabs>
          <w:tab w:val="left" w:pos="2127"/>
          <w:tab w:val="left" w:pos="3640"/>
          <w:tab w:val="left" w:pos="7230"/>
        </w:tabs>
        <w:ind w:left="360" w:hanging="360"/>
        <w:rPr>
          <w:rFonts w:ascii="TH SarabunPSK" w:hAnsi="TH SarabunPSK" w:cs="TH SarabunPSK"/>
          <w:sz w:val="30"/>
          <w:szCs w:val="30"/>
          <w:lang w:bidi="th-TH"/>
        </w:rPr>
      </w:pPr>
    </w:p>
    <w:p w14:paraId="5DBFBFDA" w14:textId="77777777" w:rsidR="002A1DC7" w:rsidRPr="00260BB3" w:rsidRDefault="002A1DC7" w:rsidP="002A1DC7">
      <w:pPr>
        <w:tabs>
          <w:tab w:val="left" w:pos="2127"/>
          <w:tab w:val="left" w:pos="3640"/>
          <w:tab w:val="left" w:pos="7230"/>
        </w:tabs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 หมวดวิชาเลือกเสรี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ไม่น้อยกว่า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 หน่วยกิต</w:t>
      </w:r>
    </w:p>
    <w:p w14:paraId="202FE989" w14:textId="77777777" w:rsidR="002A1DC7" w:rsidRPr="00260BB3" w:rsidRDefault="002A1DC7" w:rsidP="002A1DC7">
      <w:pPr>
        <w:ind w:left="900" w:hanging="900"/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14:paraId="691EF05A" w14:textId="77777777" w:rsidR="002A1DC7" w:rsidRPr="00260BB3" w:rsidRDefault="002A1DC7" w:rsidP="002A1DC7">
      <w:pPr>
        <w:ind w:left="900" w:hanging="900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หมายเหตุ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 xml:space="preserve"> ความหมายของเลขรหัสกระบวนวิชา</w:t>
      </w:r>
    </w:p>
    <w:p w14:paraId="62F7A6C0" w14:textId="77777777" w:rsidR="002A1DC7" w:rsidRPr="00260BB3" w:rsidRDefault="002A1DC7" w:rsidP="002A1DC7">
      <w:pPr>
        <w:ind w:firstLine="720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 xml:space="preserve">รหัสกระบวนวิชาที่ใช้กำหนดเป็นตัวเลข </w:t>
      </w:r>
      <w:r w:rsidRPr="00260BB3">
        <w:rPr>
          <w:rFonts w:ascii="TH SarabunPSK" w:hAnsi="TH SarabunPSK" w:cs="TH SarabunPSK"/>
          <w:sz w:val="30"/>
          <w:szCs w:val="30"/>
          <w:lang w:bidi="th-TH"/>
        </w:rPr>
        <w:t>6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 xml:space="preserve"> หลัก ดังต่อไปนี้</w:t>
      </w:r>
    </w:p>
    <w:p w14:paraId="51C50FD5" w14:textId="77777777" w:rsidR="002A1DC7" w:rsidRPr="00260BB3" w:rsidRDefault="002A1DC7" w:rsidP="00EC018B">
      <w:pPr>
        <w:numPr>
          <w:ilvl w:val="0"/>
          <w:numId w:val="7"/>
        </w:numPr>
        <w:tabs>
          <w:tab w:val="left" w:pos="1080"/>
          <w:tab w:val="left" w:pos="2430"/>
          <w:tab w:val="left" w:pos="3240"/>
        </w:tabs>
        <w:ind w:left="1080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เลข 3 ตัวแรก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  <w:t>แสดงถึง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  <w:t>คณะ และภาควิชา/สาขาวิชา ที่กระบวนวิชานั้นสังกัด</w:t>
      </w:r>
    </w:p>
    <w:p w14:paraId="171E0CA5" w14:textId="77777777" w:rsidR="00D54C11" w:rsidRPr="00260BB3" w:rsidRDefault="00D54C11" w:rsidP="00D54C11">
      <w:pPr>
        <w:numPr>
          <w:ilvl w:val="0"/>
          <w:numId w:val="7"/>
        </w:numPr>
        <w:tabs>
          <w:tab w:val="left" w:pos="1080"/>
          <w:tab w:val="left" w:pos="2160"/>
          <w:tab w:val="left" w:pos="3240"/>
        </w:tabs>
        <w:ind w:left="1080"/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เลข 3 ตัวท้าย จำแนกได้ดังนี้</w:t>
      </w:r>
    </w:p>
    <w:p w14:paraId="76D7D2B5" w14:textId="77777777" w:rsidR="00D54C11" w:rsidRDefault="00D54C11" w:rsidP="00D54C11">
      <w:pPr>
        <w:numPr>
          <w:ilvl w:val="0"/>
          <w:numId w:val="8"/>
        </w:numPr>
        <w:tabs>
          <w:tab w:val="left" w:pos="1440"/>
          <w:tab w:val="left" w:pos="2160"/>
          <w:tab w:val="left" w:pos="3240"/>
        </w:tabs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เลขตัวแรก (หลักร้อย) แสดงถึง ระดับของกระบวนวิชา</w:t>
      </w:r>
    </w:p>
    <w:p w14:paraId="50BB4F81" w14:textId="77777777" w:rsidR="00D54C11" w:rsidRPr="006B7AAB" w:rsidRDefault="00D54C11" w:rsidP="00D54C11">
      <w:pPr>
        <w:tabs>
          <w:tab w:val="left" w:pos="1440"/>
          <w:tab w:val="left" w:pos="2160"/>
          <w:tab w:val="left" w:pos="3240"/>
        </w:tabs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“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” “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”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ab/>
        <w:t>แสดงถึง กระบวนวิชาระดับปริญญาตรีระดับพื้นฐาน</w:t>
      </w:r>
    </w:p>
    <w:p w14:paraId="3CE5FB7A" w14:textId="77777777" w:rsidR="00D54C11" w:rsidRPr="006B7AAB" w:rsidRDefault="00D54C11" w:rsidP="00D54C11">
      <w:pPr>
        <w:tabs>
          <w:tab w:val="left" w:pos="1440"/>
          <w:tab w:val="left" w:pos="2160"/>
          <w:tab w:val="left" w:pos="3240"/>
        </w:tabs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“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3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” “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4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” “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” “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6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”</w:t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ab/>
        <w:t>แสดงถึง กระบวนวิชาระดับปริญญาตรีระดับสูง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</w:p>
    <w:p w14:paraId="5DED5B93" w14:textId="77777777" w:rsidR="00D54C11" w:rsidRPr="00260BB3" w:rsidRDefault="00D54C11" w:rsidP="00D54C11">
      <w:pPr>
        <w:tabs>
          <w:tab w:val="left" w:pos="1440"/>
          <w:tab w:val="left" w:pos="2160"/>
          <w:tab w:val="left" w:pos="3240"/>
        </w:tabs>
        <w:ind w:left="1440"/>
        <w:jc w:val="both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>“</w:t>
      </w:r>
      <w:r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” “</w:t>
      </w:r>
      <w:r>
        <w:rPr>
          <w:rFonts w:ascii="TH SarabunPSK" w:hAnsi="TH SarabunPSK" w:cs="TH SarabunPSK"/>
          <w:sz w:val="30"/>
          <w:szCs w:val="30"/>
        </w:rPr>
        <w:t>8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” “</w:t>
      </w:r>
      <w:r>
        <w:rPr>
          <w:rFonts w:ascii="TH SarabunPSK" w:hAnsi="TH SarabunPSK" w:cs="TH SarabunPSK"/>
          <w:sz w:val="30"/>
          <w:szCs w:val="30"/>
        </w:rPr>
        <w:t>9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”</w:t>
      </w:r>
      <w:r>
        <w:rPr>
          <w:rFonts w:ascii="TH SarabunPSK" w:hAnsi="TH SarabunPSK" w:cs="TH SarabunPSK"/>
          <w:sz w:val="30"/>
          <w:szCs w:val="30"/>
        </w:rPr>
        <w:tab/>
      </w:r>
      <w:r w:rsidRPr="006B7AAB">
        <w:rPr>
          <w:rFonts w:ascii="TH SarabunPSK" w:hAnsi="TH SarabunPSK" w:cs="TH SarabunPSK"/>
          <w:sz w:val="30"/>
          <w:szCs w:val="30"/>
          <w:cs/>
          <w:lang w:bidi="th-TH"/>
        </w:rPr>
        <w:t>แสดงถึง กระบวนวิชาระดับบัณฑิตศึกษา</w:t>
      </w:r>
    </w:p>
    <w:p w14:paraId="75DEF196" w14:textId="77777777" w:rsidR="00D54C11" w:rsidRPr="00260BB3" w:rsidRDefault="00D54C11" w:rsidP="00D54C11">
      <w:pPr>
        <w:tabs>
          <w:tab w:val="left" w:pos="2340"/>
          <w:tab w:val="left" w:pos="3330"/>
        </w:tabs>
        <w:ind w:left="1080"/>
        <w:jc w:val="thaiDistribute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สำหรับหลักสูตรที่อยู่ภายใต้ข้อบังคับว่าด้วยการศึกษาเพื่อปริญญาเฉพาะสาขาวิชาของตนเอง ให้ปรับข้อความให้สอดคล้องกับข้อ 12.7 ของข้อบังคับนั้นๆ</w:t>
      </w:r>
    </w:p>
    <w:p w14:paraId="04E709DF" w14:textId="77777777" w:rsidR="00D54C11" w:rsidRPr="00260BB3" w:rsidRDefault="00D54C11" w:rsidP="00D54C11">
      <w:pPr>
        <w:numPr>
          <w:ilvl w:val="0"/>
          <w:numId w:val="8"/>
        </w:numPr>
        <w:tabs>
          <w:tab w:val="left" w:pos="1440"/>
          <w:tab w:val="left" w:pos="2160"/>
          <w:tab w:val="left" w:pos="3240"/>
        </w:tabs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เลขตัวกลาง (หลักสิบ) แสดงถึง หมวดหมู่ในสาขาวิชา</w:t>
      </w:r>
    </w:p>
    <w:p w14:paraId="2E726596" w14:textId="119EB3F8" w:rsidR="00D54C11" w:rsidRDefault="00D54C11" w:rsidP="00D54C11">
      <w:pPr>
        <w:numPr>
          <w:ilvl w:val="0"/>
          <w:numId w:val="8"/>
        </w:numPr>
        <w:tabs>
          <w:tab w:val="left" w:pos="1440"/>
          <w:tab w:val="left" w:pos="2160"/>
          <w:tab w:val="left" w:pos="3240"/>
        </w:tabs>
        <w:jc w:val="both"/>
        <w:rPr>
          <w:rFonts w:ascii="TH SarabunPSK" w:hAnsi="TH SarabunPSK" w:cs="TH SarabunPSK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เลขตัวท้าย (หลักหน่วย) แสดงถึง อนุกรมในหมวดหมู่ของสาขาวิชา</w:t>
      </w:r>
    </w:p>
    <w:p w14:paraId="106AE77F" w14:textId="77777777" w:rsidR="00D54C11" w:rsidRPr="00260BB3" w:rsidRDefault="00D54C11" w:rsidP="00D54C11">
      <w:pPr>
        <w:tabs>
          <w:tab w:val="left" w:pos="1440"/>
          <w:tab w:val="left" w:pos="2160"/>
          <w:tab w:val="left" w:pos="3240"/>
        </w:tabs>
        <w:ind w:left="1440"/>
        <w:jc w:val="both"/>
        <w:rPr>
          <w:rFonts w:ascii="TH SarabunPSK" w:hAnsi="TH SarabunPSK" w:cs="TH SarabunPSK"/>
          <w:sz w:val="30"/>
          <w:szCs w:val="30"/>
          <w:lang w:bidi="th-TH"/>
        </w:rPr>
      </w:pPr>
    </w:p>
    <w:p w14:paraId="4C55B6BB" w14:textId="77777777" w:rsidR="002A1DC7" w:rsidRPr="00260BB3" w:rsidRDefault="002A1DC7" w:rsidP="002A1DC7">
      <w:pPr>
        <w:ind w:left="426"/>
        <w:jc w:val="thaiDistribute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4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แผนการศึกษา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(ขอให้ระบุเป็นภาษาไทยและภาษาอังกฤษควบคู่กัน และการเขียนชื่อกระบวนวิชาภาษาอังกฤษให้เขียน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แบบ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Title Style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p w14:paraId="0F500618" w14:textId="77777777" w:rsidR="002A1DC7" w:rsidRPr="00260BB3" w:rsidRDefault="002A1DC7" w:rsidP="002A1DC7">
      <w:pPr>
        <w:ind w:firstLine="754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0C067840" w14:textId="77777777" w:rsidR="002A1DC7" w:rsidRPr="00260BB3" w:rsidRDefault="002A1DC7" w:rsidP="002A1DC7">
      <w:pPr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ชั้นปีที่ </w:t>
      </w: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1 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ภาคการศึกษาที่ </w:t>
      </w: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1 </w:t>
      </w:r>
    </w:p>
    <w:p w14:paraId="6F3FE532" w14:textId="77777777" w:rsidR="002A1DC7" w:rsidRPr="00260BB3" w:rsidRDefault="002A1DC7" w:rsidP="002A1DC7">
      <w:pPr>
        <w:tabs>
          <w:tab w:val="left" w:pos="2880"/>
          <w:tab w:val="center" w:pos="6660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รหัสวิชา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ชื่อวิชา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หน่วยกิต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(บรรยาย-ปฏิบัติ-ศึกษาด้วยตนเอง)</w:t>
      </w:r>
    </w:p>
    <w:p w14:paraId="0148A6FB" w14:textId="77777777" w:rsidR="002A1DC7" w:rsidRPr="00260BB3" w:rsidRDefault="002A1DC7" w:rsidP="002A1DC7">
      <w:pPr>
        <w:tabs>
          <w:tab w:val="left" w:pos="540"/>
          <w:tab w:val="left" w:pos="1980"/>
          <w:tab w:val="center" w:pos="6660"/>
        </w:tabs>
        <w:rPr>
          <w:rFonts w:ascii="TH SarabunPSK" w:hAnsi="TH SarabunPSK" w:cs="TH SarabunPSK"/>
          <w:color w:val="0000FF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 xml:space="preserve">……. 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  <w:t>...............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  <w:t>………………………………………….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ab/>
        <w:t>....(...-...-...)</w:t>
      </w:r>
    </w:p>
    <w:p w14:paraId="5B3A8961" w14:textId="77777777" w:rsidR="002A1DC7" w:rsidRPr="00260BB3" w:rsidRDefault="002A1DC7" w:rsidP="002A1DC7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 w:rsidRPr="00260BB3">
        <w:rPr>
          <w:rFonts w:ascii="TH SarabunPSK" w:hAnsi="TH SarabunPSK" w:cs="TH SarabunPSK"/>
          <w:sz w:val="30"/>
          <w:szCs w:val="30"/>
        </w:rPr>
        <w:tab/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(………………………………………..)</w:t>
      </w:r>
    </w:p>
    <w:p w14:paraId="6FB52FCB" w14:textId="77777777" w:rsidR="002A1DC7" w:rsidRPr="00260BB3" w:rsidRDefault="002A1DC7" w:rsidP="002A1DC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คำอธิบายลักษณะกระบวนวิชา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(ขอให้ระบุเป็นภาษาไทยและภาษาอังกฤษควบคู่กัน)</w:t>
      </w:r>
    </w:p>
    <w:p w14:paraId="14F77715" w14:textId="77777777" w:rsidR="002A1DC7" w:rsidRPr="00260BB3" w:rsidRDefault="002A1DC7" w:rsidP="002A1DC7">
      <w:pPr>
        <w:ind w:left="720"/>
        <w:jc w:val="both"/>
        <w:rPr>
          <w:rFonts w:ascii="TH SarabunPSK" w:hAnsi="TH SarabunPSK" w:cs="TH SarabunPSK"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>ระบุไว้ในภาคผนวก</w:t>
      </w:r>
    </w:p>
    <w:p w14:paraId="74A02FAD" w14:textId="77777777" w:rsidR="002A1DC7" w:rsidRPr="00260BB3" w:rsidRDefault="002A1DC7" w:rsidP="002A1DC7">
      <w:pPr>
        <w:rPr>
          <w:rFonts w:ascii="TH SarabunPSK" w:hAnsi="TH SarabunPSK" w:cs="TH SarabunPSK"/>
          <w:color w:val="FF0000"/>
          <w:sz w:val="30"/>
          <w:szCs w:val="30"/>
          <w:lang w:bidi="th-TH"/>
        </w:rPr>
      </w:pPr>
    </w:p>
    <w:p w14:paraId="4051F1E4" w14:textId="77777777" w:rsidR="002A1DC7" w:rsidRPr="00260BB3" w:rsidRDefault="002A1DC7" w:rsidP="002A1DC7">
      <w:pPr>
        <w:tabs>
          <w:tab w:val="left" w:pos="284"/>
        </w:tabs>
        <w:ind w:left="284" w:hanging="284"/>
        <w:jc w:val="both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4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แผนที่แสดงการกระจายความรับผิดชอบมาตรฐานผลลัพธ์การเรียนรู้จากหลักสูตรสู่กระบวนวิชา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>Curriculum Mapping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22B97CFD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ผลลัพธ์การเรียนรู้ของหลักสูตรมีความหมายดังนี้</w:t>
      </w:r>
    </w:p>
    <w:p w14:paraId="40FCC27D" w14:textId="77777777" w:rsidR="002A1DC7" w:rsidRPr="00260BB3" w:rsidRDefault="002A1DC7" w:rsidP="002A1DC7">
      <w:pPr>
        <w:ind w:left="36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 w:hint="cs"/>
          <w:sz w:val="30"/>
          <w:szCs w:val="30"/>
          <w:cs/>
          <w:lang w:bidi="th-TH"/>
        </w:rPr>
        <w:t>คุณลักษณะบัณฑิตที่พึงประสงค์ ประกอบด้วย</w:t>
      </w:r>
      <w:r w:rsidRPr="00260BB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(ดึงข้อความมาจากตารางผลลัพธ์การเรียนรู้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p w14:paraId="3BBE0150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หมวดวิชาศึกษาทั่วไป</w:t>
      </w:r>
    </w:p>
    <w:p w14:paraId="034533FB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GELO 1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……………………..</w:t>
      </w:r>
    </w:p>
    <w:p w14:paraId="10E7D677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291B4224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15C51E52" w14:textId="77777777" w:rsidR="002A1DC7" w:rsidRPr="00260BB3" w:rsidRDefault="002A1DC7" w:rsidP="002A1DC7">
      <w:pPr>
        <w:tabs>
          <w:tab w:val="left" w:pos="1260"/>
        </w:tabs>
        <w:ind w:left="1260" w:hanging="36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4628EEF4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GELO 2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……………………..</w:t>
      </w:r>
    </w:p>
    <w:p w14:paraId="2B63E534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325CB836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2A13AB90" w14:textId="77777777" w:rsidR="002A1DC7" w:rsidRPr="00260BB3" w:rsidRDefault="002A1DC7" w:rsidP="002A1DC7">
      <w:pPr>
        <w:tabs>
          <w:tab w:val="left" w:pos="1260"/>
        </w:tabs>
        <w:ind w:left="1260" w:hanging="36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4FA972C7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GELO n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……………………..</w:t>
      </w:r>
    </w:p>
    <w:p w14:paraId="32A5105D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017191FC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7CFA2DFC" w14:textId="77777777" w:rsidR="002A1DC7" w:rsidRPr="00260BB3" w:rsidRDefault="002A1DC7" w:rsidP="002A1DC7">
      <w:pPr>
        <w:tabs>
          <w:tab w:val="left" w:pos="1260"/>
        </w:tabs>
        <w:ind w:left="90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24C31AA8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p w14:paraId="6BE252A8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260BB3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หมวดวิชาเฉพาะ</w:t>
      </w:r>
    </w:p>
    <w:p w14:paraId="6489D6A3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PLO1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……………………..</w:t>
      </w:r>
    </w:p>
    <w:p w14:paraId="16FC22BA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61CD088B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11CDA792" w14:textId="77777777" w:rsidR="002A1DC7" w:rsidRPr="00260BB3" w:rsidRDefault="002A1DC7" w:rsidP="002A1DC7">
      <w:pPr>
        <w:tabs>
          <w:tab w:val="left" w:pos="1260"/>
        </w:tabs>
        <w:ind w:left="1260" w:hanging="36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19A2552C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PLO2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……………………..</w:t>
      </w:r>
    </w:p>
    <w:p w14:paraId="03AA3741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341669EB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5AEA23C7" w14:textId="77777777" w:rsidR="002A1DC7" w:rsidRPr="00260BB3" w:rsidRDefault="002A1DC7" w:rsidP="002A1DC7">
      <w:pPr>
        <w:tabs>
          <w:tab w:val="left" w:pos="1260"/>
        </w:tabs>
        <w:ind w:left="1260" w:hanging="36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636B671A" w14:textId="77777777" w:rsidR="002A1DC7" w:rsidRPr="00260BB3" w:rsidRDefault="002A1DC7" w:rsidP="002A1DC7">
      <w:pPr>
        <w:ind w:left="36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PLOn </w:t>
      </w:r>
      <w:r w:rsidRPr="00260B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……………………..</w:t>
      </w:r>
    </w:p>
    <w:p w14:paraId="2A5F3A2C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224768C7" w14:textId="77777777" w:rsidR="002A1DC7" w:rsidRPr="00260BB3" w:rsidRDefault="002A1DC7" w:rsidP="002A1DC7">
      <w:pPr>
        <w:ind w:left="1260" w:hanging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288B5603" w14:textId="77777777" w:rsidR="002A1DC7" w:rsidRPr="00260BB3" w:rsidRDefault="002A1DC7" w:rsidP="002A1DC7">
      <w:pPr>
        <w:tabs>
          <w:tab w:val="left" w:pos="1260"/>
        </w:tabs>
        <w:ind w:left="90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n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ab/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............................*</w:t>
      </w:r>
    </w:p>
    <w:p w14:paraId="046F8204" w14:textId="77777777" w:rsidR="002A1DC7" w:rsidRPr="006B60EB" w:rsidRDefault="002A1DC7" w:rsidP="002A1DC7">
      <w:pPr>
        <w:tabs>
          <w:tab w:val="left" w:pos="1260"/>
        </w:tabs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* หลักสูตรสามารถระบุเฉพาะ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 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หลัก และ/หรือลงรายละเอียดในระดับ </w:t>
      </w:r>
      <w:r w:rsidRPr="00260BB3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PLO</w:t>
      </w:r>
      <w:r w:rsidRPr="00260BB3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ย่อยได้ ขึ้นอยู่กับความต้องการวัดและประเมินผลของหลักสูตร</w:t>
      </w:r>
    </w:p>
    <w:p w14:paraId="3684DF32" w14:textId="77777777" w:rsidR="00552D76" w:rsidRDefault="00552D76" w:rsidP="00264622">
      <w:pPr>
        <w:spacing w:after="160" w:line="259" w:lineRule="auto"/>
        <w:jc w:val="center"/>
        <w:rPr>
          <w:rFonts w:ascii="TH SarabunPSK" w:hAnsi="TH SarabunPSK" w:cs="TH SarabunPSK"/>
          <w:sz w:val="30"/>
          <w:szCs w:val="30"/>
          <w:cs/>
          <w:lang w:bidi="th-TH"/>
        </w:rPr>
        <w:sectPr w:rsidR="00552D76" w:rsidSect="004604DF">
          <w:headerReference w:type="default" r:id="rId15"/>
          <w:pgSz w:w="11906" w:h="16838" w:code="9"/>
          <w:pgMar w:top="1418" w:right="1412" w:bottom="990" w:left="1440" w:header="567" w:footer="709" w:gutter="0"/>
          <w:pgNumType w:start="1"/>
          <w:cols w:space="708"/>
          <w:docGrid w:linePitch="360"/>
        </w:sectPr>
      </w:pPr>
    </w:p>
    <w:p w14:paraId="5914EA51" w14:textId="77777777" w:rsidR="00FC5970" w:rsidRPr="006B60EB" w:rsidRDefault="00FC5970" w:rsidP="00FC5970">
      <w:pPr>
        <w:tabs>
          <w:tab w:val="left" w:pos="1170"/>
        </w:tabs>
        <w:spacing w:after="120"/>
        <w:jc w:val="center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bookmarkStart w:id="7" w:name="_Hlk119700279"/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>แผนที่แสดงการกระจายความรับผิดชอบ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มาตรฐานผลลัพธ์การเรียนรู้จากหลักสูตร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สู่กระบวนวิช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า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(</w:t>
      </w:r>
      <w:r w:rsidRPr="006B60EB">
        <w:rPr>
          <w:rFonts w:ascii="TH SarabunPSK" w:hAnsi="TH SarabunPSK" w:cs="TH SarabunPSK"/>
          <w:b/>
          <w:bCs/>
          <w:sz w:val="30"/>
          <w:szCs w:val="30"/>
          <w:lang w:bidi="th-TH"/>
        </w:rPr>
        <w:t>Curriculum Mapping</w:t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126E0736" w14:textId="77777777" w:rsidR="00FC5970" w:rsidRPr="006B60EB" w:rsidRDefault="00FC5970" w:rsidP="00FC5970">
      <w:pPr>
        <w:tabs>
          <w:tab w:val="left" w:pos="1170"/>
        </w:tabs>
        <w:jc w:val="center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(ระบุชื่อกระบวนวิชาภาษาไทยและภาษาอังกฤ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ษของทุกกระบวนวิชาในหลักสูตร)</w:t>
      </w:r>
    </w:p>
    <w:p w14:paraId="221757AB" w14:textId="77777777" w:rsidR="00FC5970" w:rsidRPr="006B60EB" w:rsidRDefault="00FC5970" w:rsidP="00FC5970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  <w:r w:rsidRPr="006B60EB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หมวดวิชาศึกษาทั่วไป</w:t>
      </w:r>
    </w:p>
    <w:p w14:paraId="748B05AC" w14:textId="77777777" w:rsidR="00FC5970" w:rsidRPr="006B60EB" w:rsidRDefault="00FC5970" w:rsidP="00FC5970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5970" w:rsidRPr="009A467F" w14:paraId="4D0585D3" w14:textId="77777777" w:rsidTr="004C396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068" w14:textId="77777777" w:rsidR="00FC5970" w:rsidRPr="005B4523" w:rsidRDefault="00FC5970" w:rsidP="004C3968">
            <w:pPr>
              <w:tabs>
                <w:tab w:val="left" w:pos="1170"/>
              </w:tabs>
              <w:ind w:left="-90"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กลุ่มวิชา / รหัสวิชา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EE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2E21" w14:textId="77777777" w:rsidR="00FC5970" w:rsidRPr="005B4523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GE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655B" w14:textId="77777777" w:rsidR="00FC5970" w:rsidRPr="005B4523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GE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24D5" w14:textId="77777777" w:rsidR="00FC5970" w:rsidRPr="005B4523" w:rsidRDefault="00FC5970" w:rsidP="004C3968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GE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D1E1" w14:textId="77777777" w:rsidR="00FC5970" w:rsidRPr="005B4523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GE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4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57B0" w14:textId="77777777" w:rsidR="00FC5970" w:rsidRPr="005B4523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GE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5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88F" w14:textId="77777777" w:rsidR="00FC5970" w:rsidRPr="005B4523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GE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n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</w:tr>
      <w:tr w:rsidR="00FC5970" w:rsidRPr="009A467F" w14:paraId="1A0E1777" w14:textId="77777777" w:rsidTr="004C3968">
        <w:tc>
          <w:tcPr>
            <w:tcW w:w="1008" w:type="dxa"/>
            <w:vMerge/>
            <w:shd w:val="clear" w:color="auto" w:fill="auto"/>
          </w:tcPr>
          <w:p w14:paraId="67EBBB4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597B910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4772F9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1.1</w:t>
            </w:r>
          </w:p>
        </w:tc>
        <w:tc>
          <w:tcPr>
            <w:tcW w:w="510" w:type="dxa"/>
            <w:shd w:val="clear" w:color="auto" w:fill="auto"/>
          </w:tcPr>
          <w:p w14:paraId="1B69148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1.2</w:t>
            </w:r>
          </w:p>
        </w:tc>
        <w:tc>
          <w:tcPr>
            <w:tcW w:w="510" w:type="dxa"/>
            <w:shd w:val="clear" w:color="auto" w:fill="auto"/>
          </w:tcPr>
          <w:p w14:paraId="2945A89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70621E2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7F2C4BF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616BDFD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0276CDC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3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22C0947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3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510BB4C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3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49222AB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3ECD060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5A6CC45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19B5CF6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6EE2249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74A298F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1CD2E29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614CABB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5564E0B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</w:tr>
      <w:tr w:rsidR="00FC5970" w:rsidRPr="009A467F" w14:paraId="1271728A" w14:textId="77777777" w:rsidTr="004C3968">
        <w:trPr>
          <w:trHeight w:val="64"/>
        </w:trPr>
        <w:tc>
          <w:tcPr>
            <w:tcW w:w="5238" w:type="dxa"/>
            <w:gridSpan w:val="2"/>
            <w:shd w:val="clear" w:color="auto" w:fill="auto"/>
          </w:tcPr>
          <w:p w14:paraId="29A6E62E" w14:textId="77777777" w:rsidR="00FC5970" w:rsidRPr="009A467F" w:rsidRDefault="00FC5970" w:rsidP="004C3968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กลุ่มวิชา......</w:t>
            </w:r>
          </w:p>
        </w:tc>
        <w:tc>
          <w:tcPr>
            <w:tcW w:w="510" w:type="dxa"/>
            <w:shd w:val="clear" w:color="auto" w:fill="auto"/>
          </w:tcPr>
          <w:p w14:paraId="02D9442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4189D6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F5A6CD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B0DE2A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EBCC7C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B49169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DF4EEB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8766AC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1EBF42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402EA5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EE5DC6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3456DD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993352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F6B22E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C2632C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076239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F3FBC3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B24161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FC5970" w:rsidRPr="009A467F" w14:paraId="21951EA4" w14:textId="77777777" w:rsidTr="004C3968">
        <w:tc>
          <w:tcPr>
            <w:tcW w:w="1008" w:type="dxa"/>
            <w:shd w:val="clear" w:color="auto" w:fill="auto"/>
          </w:tcPr>
          <w:p w14:paraId="2543D25B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123456</w:t>
            </w:r>
          </w:p>
        </w:tc>
        <w:tc>
          <w:tcPr>
            <w:tcW w:w="4230" w:type="dxa"/>
            <w:shd w:val="clear" w:color="auto" w:fill="auto"/>
          </w:tcPr>
          <w:p w14:paraId="35E9A5B5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กขคงจ</w:t>
            </w:r>
          </w:p>
          <w:p w14:paraId="5F86D084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Abcdef</w:t>
            </w: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14:paraId="51FA47E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09A5044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AA18A0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238386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1D7D04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F5E3B5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D1742A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064436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1179A3E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291893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449FAF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52CC1F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11A56C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A81058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2BD42E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1BCDA0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5063D2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B63DFF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FC5970" w:rsidRPr="009A467F" w14:paraId="18B4F22E" w14:textId="77777777" w:rsidTr="004C3968">
        <w:tc>
          <w:tcPr>
            <w:tcW w:w="1008" w:type="dxa"/>
            <w:shd w:val="clear" w:color="auto" w:fill="auto"/>
          </w:tcPr>
          <w:p w14:paraId="70C54DB8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123456</w:t>
            </w:r>
          </w:p>
        </w:tc>
        <w:tc>
          <w:tcPr>
            <w:tcW w:w="4230" w:type="dxa"/>
            <w:shd w:val="clear" w:color="auto" w:fill="auto"/>
          </w:tcPr>
          <w:p w14:paraId="5C438B5F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กขคงจ</w:t>
            </w:r>
          </w:p>
          <w:p w14:paraId="26469B59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Abcdef</w:t>
            </w: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14:paraId="7DC2650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5AA59C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134386A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091A09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DC9A3B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B9B1A9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858150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62AB4C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6F6557C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DE6782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D9CC6B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27F293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35C6C8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BBB8F1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56E4E3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3BB3F1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16F33A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21DB4F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FC5970" w:rsidRPr="009A467F" w14:paraId="4599E8D4" w14:textId="77777777" w:rsidTr="004C3968">
        <w:tc>
          <w:tcPr>
            <w:tcW w:w="1008" w:type="dxa"/>
            <w:shd w:val="clear" w:color="auto" w:fill="auto"/>
          </w:tcPr>
          <w:p w14:paraId="70BB7EE3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123456</w:t>
            </w:r>
          </w:p>
        </w:tc>
        <w:tc>
          <w:tcPr>
            <w:tcW w:w="4230" w:type="dxa"/>
            <w:shd w:val="clear" w:color="auto" w:fill="auto"/>
          </w:tcPr>
          <w:p w14:paraId="63FFC2CC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กขคงจ</w:t>
            </w:r>
          </w:p>
          <w:p w14:paraId="65E10185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Abcdef</w:t>
            </w: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14:paraId="04043D5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1B2B76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033DBF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08A66E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6899788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2B225D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7619B0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685BFD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41DD34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73F36C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F24CD4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1E4E37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4F7BDB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F364C7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611FEDB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0EF246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155441D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F22D03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</w:tbl>
    <w:p w14:paraId="334E5968" w14:textId="77777777" w:rsidR="00FC5970" w:rsidRPr="0023673D" w:rsidRDefault="00FC5970" w:rsidP="00FC5970">
      <w:pP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5B452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หมายเหตุ</w:t>
      </w:r>
      <w:r w:rsidRPr="005B4523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5B4523">
        <w:rPr>
          <w:rFonts w:ascii="TH SarabunPSK" w:hAnsi="TH SarabunPSK" w:cs="TH SarabunPSK"/>
          <w:sz w:val="30"/>
          <w:szCs w:val="30"/>
          <w:cs/>
          <w:lang w:bidi="th-TH"/>
        </w:rPr>
        <w:t xml:space="preserve">หลักสูตรไม่ได้กำหนดให้เลือกเรียนกระบวนวิชาที่สอดคล้องกับ </w:t>
      </w:r>
      <w:r w:rsidRPr="005B4523">
        <w:rPr>
          <w:rFonts w:ascii="TH SarabunPSK" w:hAnsi="TH SarabunPSK" w:cs="TH SarabunPSK"/>
          <w:sz w:val="30"/>
          <w:szCs w:val="30"/>
          <w:lang w:bidi="th-TH"/>
        </w:rPr>
        <w:t>GELO</w:t>
      </w:r>
      <w:r w:rsidRPr="005B4523">
        <w:rPr>
          <w:rFonts w:ascii="TH SarabunPSK" w:hAnsi="TH SarabunPSK" w:cs="TH SarabunPSK"/>
          <w:sz w:val="30"/>
          <w:szCs w:val="30"/>
          <w:cs/>
          <w:lang w:bidi="th-TH"/>
        </w:rPr>
        <w:t xml:space="preserve"> ข้อ 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(กรณีที่หลักสูตรไม่ได้เลือกกระบวนวิชาที่มี 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GELO 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ในข้อใดๆ ให้ตัดตาราง 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column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ข้อนั้นออก โดยให้คงเลขลำดับข้อที่เหลือตามเดิม ไม่ต้องรันเลขใหม่)</w:t>
      </w:r>
    </w:p>
    <w:p w14:paraId="5FC8C0F2" w14:textId="77777777" w:rsidR="00FC5970" w:rsidRDefault="00FC5970" w:rsidP="00FC5970">
      <w:pPr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br w:type="page"/>
      </w:r>
    </w:p>
    <w:p w14:paraId="339EFFC6" w14:textId="77777777" w:rsidR="00FC5970" w:rsidRPr="006B60EB" w:rsidRDefault="00FC5970" w:rsidP="00FC5970">
      <w:pPr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  <w:r w:rsidRPr="006B60EB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lastRenderedPageBreak/>
        <w:t>หมวดวิชาเฉพาะ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C5970" w:rsidRPr="009A467F" w14:paraId="4B44871B" w14:textId="77777777" w:rsidTr="004C3968">
        <w:tc>
          <w:tcPr>
            <w:tcW w:w="1008" w:type="dxa"/>
            <w:vMerge w:val="restart"/>
            <w:shd w:val="clear" w:color="auto" w:fill="auto"/>
          </w:tcPr>
          <w:p w14:paraId="40DC5FA6" w14:textId="77777777" w:rsidR="00FC5970" w:rsidRPr="009A467F" w:rsidRDefault="00FC5970" w:rsidP="004C3968">
            <w:pPr>
              <w:tabs>
                <w:tab w:val="left" w:pos="1170"/>
              </w:tabs>
              <w:ind w:left="-90" w:right="-10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กลุ่มวิชา / รหัสวิชา</w:t>
            </w:r>
          </w:p>
        </w:tc>
        <w:tc>
          <w:tcPr>
            <w:tcW w:w="4230" w:type="dxa"/>
            <w:vMerge w:val="restart"/>
            <w:shd w:val="clear" w:color="auto" w:fill="auto"/>
          </w:tcPr>
          <w:p w14:paraId="614E39C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10B2BF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PLO1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74A142D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PLO2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98E3C32" w14:textId="77777777" w:rsidR="00FC5970" w:rsidRPr="009A467F" w:rsidRDefault="00FC5970" w:rsidP="004C3968">
            <w:pPr>
              <w:ind w:left="-101" w:right="-86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PLO3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10A8416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PLO4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21E0D95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PLO5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49FEB3C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PLOn </w:t>
            </w:r>
            <w:r w:rsidRPr="009A467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……….</w:t>
            </w:r>
          </w:p>
        </w:tc>
      </w:tr>
      <w:tr w:rsidR="00FC5970" w:rsidRPr="009A467F" w14:paraId="26224173" w14:textId="77777777" w:rsidTr="004C3968">
        <w:tc>
          <w:tcPr>
            <w:tcW w:w="1008" w:type="dxa"/>
            <w:vMerge/>
            <w:shd w:val="clear" w:color="auto" w:fill="auto"/>
          </w:tcPr>
          <w:p w14:paraId="1EFFE32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14:paraId="59BA794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1CA98E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1.1</w:t>
            </w:r>
          </w:p>
        </w:tc>
        <w:tc>
          <w:tcPr>
            <w:tcW w:w="510" w:type="dxa"/>
            <w:shd w:val="clear" w:color="auto" w:fill="auto"/>
          </w:tcPr>
          <w:p w14:paraId="34583A5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1.2</w:t>
            </w:r>
          </w:p>
        </w:tc>
        <w:tc>
          <w:tcPr>
            <w:tcW w:w="510" w:type="dxa"/>
            <w:shd w:val="clear" w:color="auto" w:fill="auto"/>
          </w:tcPr>
          <w:p w14:paraId="37C321C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1.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53F49B8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69FF4CA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022C8ED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2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0271993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3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5B0FA02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3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018012D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3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295EAA8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2FC0C54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115CF7A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4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3696262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3942DC9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55150EA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10" w:type="dxa"/>
            <w:shd w:val="clear" w:color="auto" w:fill="auto"/>
          </w:tcPr>
          <w:p w14:paraId="23E0044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.1</w:t>
            </w:r>
          </w:p>
        </w:tc>
        <w:tc>
          <w:tcPr>
            <w:tcW w:w="510" w:type="dxa"/>
            <w:shd w:val="clear" w:color="auto" w:fill="auto"/>
          </w:tcPr>
          <w:p w14:paraId="6411931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.2</w:t>
            </w:r>
          </w:p>
        </w:tc>
        <w:tc>
          <w:tcPr>
            <w:tcW w:w="510" w:type="dxa"/>
            <w:shd w:val="clear" w:color="auto" w:fill="auto"/>
          </w:tcPr>
          <w:p w14:paraId="11452ED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  <w:r w:rsidRPr="009A467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A467F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n</w:t>
            </w:r>
          </w:p>
        </w:tc>
      </w:tr>
      <w:tr w:rsidR="00FC5970" w:rsidRPr="009A467F" w14:paraId="0EFC4795" w14:textId="77777777" w:rsidTr="004C3968">
        <w:trPr>
          <w:trHeight w:val="64"/>
        </w:trPr>
        <w:tc>
          <w:tcPr>
            <w:tcW w:w="5238" w:type="dxa"/>
            <w:gridSpan w:val="2"/>
            <w:shd w:val="clear" w:color="auto" w:fill="auto"/>
          </w:tcPr>
          <w:p w14:paraId="0B35A8BB" w14:textId="77777777" w:rsidR="00FC5970" w:rsidRPr="009A467F" w:rsidRDefault="00FC5970" w:rsidP="004C3968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กลุ่มวิชา......</w:t>
            </w:r>
          </w:p>
        </w:tc>
        <w:tc>
          <w:tcPr>
            <w:tcW w:w="510" w:type="dxa"/>
            <w:shd w:val="clear" w:color="auto" w:fill="auto"/>
          </w:tcPr>
          <w:p w14:paraId="2496BA2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56FD75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EA5CDE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9D9A6F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DE7D9B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297A52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EA7D66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7D93CA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3F9C47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FF1E5C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E0A305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7ED09B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B9A8D6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33016D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6E90F3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5F8C9E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46598F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8AA794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FC5970" w:rsidRPr="009A467F" w14:paraId="24D914EC" w14:textId="77777777" w:rsidTr="004C3968">
        <w:tc>
          <w:tcPr>
            <w:tcW w:w="1008" w:type="dxa"/>
            <w:shd w:val="clear" w:color="auto" w:fill="auto"/>
          </w:tcPr>
          <w:p w14:paraId="7F52D2FA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123456</w:t>
            </w:r>
          </w:p>
        </w:tc>
        <w:tc>
          <w:tcPr>
            <w:tcW w:w="4230" w:type="dxa"/>
            <w:shd w:val="clear" w:color="auto" w:fill="auto"/>
          </w:tcPr>
          <w:p w14:paraId="2774B556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กขคงจ</w:t>
            </w:r>
          </w:p>
          <w:p w14:paraId="435D691A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Abcdef</w:t>
            </w: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14:paraId="7195E18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1DF93AF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D58614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29A016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934568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7E88D4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F7FB50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150B32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7FF577F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70843A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318407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46F386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9D2BED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4EF797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213E21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FD62D2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68E267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666E7D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FC5970" w:rsidRPr="009A467F" w14:paraId="09A2F1B5" w14:textId="77777777" w:rsidTr="004C3968">
        <w:tc>
          <w:tcPr>
            <w:tcW w:w="1008" w:type="dxa"/>
            <w:shd w:val="clear" w:color="auto" w:fill="auto"/>
          </w:tcPr>
          <w:p w14:paraId="37047834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123456</w:t>
            </w:r>
          </w:p>
        </w:tc>
        <w:tc>
          <w:tcPr>
            <w:tcW w:w="4230" w:type="dxa"/>
            <w:shd w:val="clear" w:color="auto" w:fill="auto"/>
          </w:tcPr>
          <w:p w14:paraId="41842DE5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กขคงจ</w:t>
            </w:r>
          </w:p>
          <w:p w14:paraId="06E17D37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Abcdef</w:t>
            </w: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14:paraId="138D645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24F7B1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2E328D4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463C2A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22F47E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AE71EF9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F9C021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F07DDDA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2BD6DD5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CF5668E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D6C58A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091333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D66A23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5690A2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49B6E6D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8C27ED4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88851C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0B4F83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FC5970" w:rsidRPr="009A467F" w14:paraId="62D371B8" w14:textId="77777777" w:rsidTr="004C3968">
        <w:tc>
          <w:tcPr>
            <w:tcW w:w="1008" w:type="dxa"/>
            <w:shd w:val="clear" w:color="auto" w:fill="auto"/>
          </w:tcPr>
          <w:p w14:paraId="4B1F682C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123456</w:t>
            </w:r>
          </w:p>
        </w:tc>
        <w:tc>
          <w:tcPr>
            <w:tcW w:w="4230" w:type="dxa"/>
            <w:shd w:val="clear" w:color="auto" w:fill="auto"/>
          </w:tcPr>
          <w:p w14:paraId="0EEC3B66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กขคงจ</w:t>
            </w:r>
          </w:p>
          <w:p w14:paraId="17AF829C" w14:textId="77777777" w:rsidR="00FC5970" w:rsidRPr="009A467F" w:rsidRDefault="00FC5970" w:rsidP="004C3968">
            <w:pPr>
              <w:tabs>
                <w:tab w:val="left" w:pos="810"/>
                <w:tab w:val="right" w:pos="5385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A467F">
              <w:rPr>
                <w:rFonts w:ascii="TH SarabunPSK" w:hAnsi="TH SarabunPSK" w:cs="TH SarabunPSK"/>
                <w:sz w:val="28"/>
                <w:szCs w:val="28"/>
                <w:lang w:bidi="th-TH"/>
              </w:rPr>
              <w:t>Abcdef</w:t>
            </w:r>
            <w:r w:rsidRPr="009A46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510" w:type="dxa"/>
            <w:shd w:val="clear" w:color="auto" w:fill="auto"/>
          </w:tcPr>
          <w:p w14:paraId="43326A3F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0022C8F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18513B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951EE6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5732EF7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81A1F6B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D342EA0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5ED9966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722BFD7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B265028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77DDD91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4DDF09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2162C0EC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648FD3D5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  <w:r w:rsidRPr="00684C4B">
              <w:rPr>
                <w:rFonts w:ascii="Wingdings" w:eastAsia="Wingdings" w:hAnsi="Wingdings"/>
                <w:color w:val="FF0000"/>
                <w:highlight w:val="lightGray"/>
                <w:cs/>
                <w:lang w:bidi="th-TH"/>
              </w:rPr>
              <w:t></w:t>
            </w:r>
          </w:p>
        </w:tc>
        <w:tc>
          <w:tcPr>
            <w:tcW w:w="510" w:type="dxa"/>
            <w:shd w:val="clear" w:color="auto" w:fill="auto"/>
          </w:tcPr>
          <w:p w14:paraId="7CBE71C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311F2872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135F78C1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510" w:type="dxa"/>
            <w:shd w:val="clear" w:color="auto" w:fill="auto"/>
          </w:tcPr>
          <w:p w14:paraId="50A847B3" w14:textId="77777777" w:rsidR="00FC5970" w:rsidRPr="009A467F" w:rsidRDefault="00FC5970" w:rsidP="004C3968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bookmarkEnd w:id="7"/>
    </w:tbl>
    <w:p w14:paraId="64BE9BEC" w14:textId="77777777" w:rsidR="00FC5970" w:rsidRPr="00914170" w:rsidRDefault="00FC5970" w:rsidP="00FC5970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14:paraId="3E8E7D97" w14:textId="0EF8D4F6" w:rsidR="002A1DC7" w:rsidRDefault="002A1DC7" w:rsidP="00FC5970">
      <w:pPr>
        <w:tabs>
          <w:tab w:val="left" w:pos="1170"/>
          <w:tab w:val="left" w:pos="2216"/>
          <w:tab w:val="center" w:pos="7215"/>
        </w:tabs>
        <w:spacing w:after="120"/>
        <w:rPr>
          <w:rFonts w:ascii="TH SarabunPSK" w:hAnsi="TH SarabunPSK" w:cs="TH SarabunPSK"/>
          <w:color w:val="FF0000"/>
          <w:sz w:val="32"/>
          <w:szCs w:val="32"/>
          <w:highlight w:val="lightGray"/>
          <w:cs/>
          <w:lang w:bidi="th-TH"/>
        </w:rPr>
        <w:sectPr w:rsidR="002A1DC7" w:rsidSect="00F00426">
          <w:pgSz w:w="16838" w:h="11906" w:orient="landscape" w:code="9"/>
          <w:pgMar w:top="1440" w:right="1418" w:bottom="1412" w:left="990" w:header="567" w:footer="709" w:gutter="0"/>
          <w:pgNumType w:start="13"/>
          <w:cols w:space="708"/>
          <w:docGrid w:linePitch="360"/>
        </w:sectPr>
      </w:pPr>
    </w:p>
    <w:p w14:paraId="26EA1E32" w14:textId="77777777" w:rsidR="00F00426" w:rsidRDefault="00F00426" w:rsidP="00F00426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bookmarkStart w:id="8" w:name="_Hlk119700351"/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คำอธิบายผลการเรียนรู้ตามมาตรฐานคุณวุฒิระดับปริญญาตรี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00426" w:rsidRPr="00D7195C" w14:paraId="39DDF30F" w14:textId="77777777" w:rsidTr="00C7333E">
        <w:tc>
          <w:tcPr>
            <w:tcW w:w="9016" w:type="dxa"/>
            <w:shd w:val="clear" w:color="auto" w:fill="auto"/>
          </w:tcPr>
          <w:p w14:paraId="7E951F47" w14:textId="77777777" w:rsidR="00F00426" w:rsidRPr="00684C4B" w:rsidRDefault="00F00426" w:rsidP="00C733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(ตัวอย่างคำอธิบายผลลัพธ์การเรียนรู้)</w:t>
            </w:r>
          </w:p>
        </w:tc>
      </w:tr>
      <w:tr w:rsidR="00F00426" w:rsidRPr="00D7195C" w14:paraId="4622C67C" w14:textId="77777777" w:rsidTr="00C7333E">
        <w:trPr>
          <w:trHeight w:val="98"/>
        </w:trPr>
        <w:tc>
          <w:tcPr>
            <w:tcW w:w="9016" w:type="dxa"/>
            <w:shd w:val="clear" w:color="auto" w:fill="auto"/>
          </w:tcPr>
          <w:p w14:paraId="12C2617D" w14:textId="77777777" w:rsidR="00F00426" w:rsidRPr="004B37C7" w:rsidRDefault="00F00426" w:rsidP="00C7333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 </w:t>
            </w:r>
            <w:r w:rsidRPr="004B3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ความรู้ 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Knowledge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F00426" w:rsidRPr="00D7195C" w14:paraId="18F5F04B" w14:textId="77777777" w:rsidTr="00C7333E">
        <w:tc>
          <w:tcPr>
            <w:tcW w:w="9016" w:type="dxa"/>
            <w:shd w:val="clear" w:color="auto" w:fill="auto"/>
          </w:tcPr>
          <w:p w14:paraId="3F25673A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คำอธิบาย : สิ่งที่สั่งสมมาจากการศึกษาเล่าเรียน การค้นคว้า หรือประสบการณ์ที่เกิดจากหลักสูตร ซึ่งเป็นสิ่งที่จำเป็นและเพียงพอต่อการนำไปปฏิบัติ หรือต่อยอดความรู้ในการประกอบอาชีพ ดำรงชีวิต อยู่ร่วมกันในสังคม และพัฒนาอย่างยั่งยืน สำหรับการดำรงชีวิตในยุคดิจิทัล</w:t>
            </w:r>
          </w:p>
        </w:tc>
      </w:tr>
      <w:tr w:rsidR="00F00426" w:rsidRPr="00D7195C" w14:paraId="31101FBB" w14:textId="77777777" w:rsidTr="00C7333E">
        <w:tc>
          <w:tcPr>
            <w:tcW w:w="9016" w:type="dxa"/>
            <w:shd w:val="clear" w:color="auto" w:fill="auto"/>
          </w:tcPr>
          <w:p w14:paraId="2E102704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ผลลัพธ์การเรียนรู้ทั่วไป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Generic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3CB5A004" w14:textId="77777777" w:rsidR="00F00426" w:rsidRPr="00684C4B" w:rsidRDefault="00F00426" w:rsidP="00F00426">
            <w:pPr>
              <w:pStyle w:val="ListParagraph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มีความรู้ความเข้าใจทางด้านดิจิทัลเทคโนโลยี เพื่อเล็งเห็นถึงประโยชน์และผลกระทบของเทคโนโลยี</w:t>
            </w:r>
          </w:p>
          <w:p w14:paraId="1EC891F2" w14:textId="77777777" w:rsidR="00F00426" w:rsidRPr="00684C4B" w:rsidRDefault="00F00426" w:rsidP="00F00426">
            <w:pPr>
              <w:pStyle w:val="ListParagraph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สามารถสื่อสารกับกลุ่มคนหลากหลายโดยเลือกใช้รูปแบบของสื่อและวิธีการที่เหมาะสม</w:t>
            </w:r>
          </w:p>
          <w:p w14:paraId="0F93B840" w14:textId="77777777" w:rsidR="00F00426" w:rsidRPr="00684C4B" w:rsidRDefault="00F00426" w:rsidP="00F00426">
            <w:pPr>
              <w:pStyle w:val="ListParagraph"/>
              <w:numPr>
                <w:ilvl w:val="0"/>
                <w:numId w:val="15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สามารถบูรณาการความรู้ที่มาจากการศึกษาเล่าเรียนอย่างเป็นระบบ เพื่อแก้ไขปัญหาในรูปแบบใหม่ๆ</w:t>
            </w:r>
          </w:p>
        </w:tc>
      </w:tr>
      <w:tr w:rsidR="00F00426" w:rsidRPr="00D7195C" w14:paraId="4797D7CA" w14:textId="77777777" w:rsidTr="00C7333E">
        <w:tc>
          <w:tcPr>
            <w:tcW w:w="9016" w:type="dxa"/>
            <w:shd w:val="clear" w:color="auto" w:fill="auto"/>
          </w:tcPr>
          <w:p w14:paraId="529E106A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ผลลัพธ์การเรียนรู้เฉพาะสาขา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Subject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Specific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14E8974A" w14:textId="77777777" w:rsidR="00F00426" w:rsidRPr="00684C4B" w:rsidRDefault="00F00426" w:rsidP="00F00426">
            <w:pPr>
              <w:pStyle w:val="ListParagraph"/>
              <w:numPr>
                <w:ilvl w:val="0"/>
                <w:numId w:val="16"/>
              </w:numPr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  <w:p w14:paraId="3A00B11F" w14:textId="77777777" w:rsidR="00F00426" w:rsidRPr="00684C4B" w:rsidRDefault="00F00426" w:rsidP="00F00426">
            <w:pPr>
              <w:pStyle w:val="ListParagraph"/>
              <w:numPr>
                <w:ilvl w:val="0"/>
                <w:numId w:val="16"/>
              </w:numPr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</w:tc>
      </w:tr>
      <w:tr w:rsidR="00F00426" w:rsidRPr="00D7195C" w14:paraId="1A01863C" w14:textId="77777777" w:rsidTr="00C7333E">
        <w:tc>
          <w:tcPr>
            <w:tcW w:w="9016" w:type="dxa"/>
            <w:shd w:val="clear" w:color="auto" w:fill="auto"/>
          </w:tcPr>
          <w:p w14:paraId="273E3EF2" w14:textId="77777777" w:rsidR="00F00426" w:rsidRPr="004B37C7" w:rsidRDefault="00F00426" w:rsidP="00C7333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 </w:t>
            </w:r>
            <w:r w:rsidRPr="004B3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ทักษะ 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Skills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F00426" w:rsidRPr="00D7195C" w14:paraId="10C3C67C" w14:textId="77777777" w:rsidTr="00C7333E">
        <w:tc>
          <w:tcPr>
            <w:tcW w:w="9016" w:type="dxa"/>
            <w:shd w:val="clear" w:color="auto" w:fill="auto"/>
          </w:tcPr>
          <w:p w14:paraId="478767BD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คำอธิบาย :  ความสามารถที่เกิดจากการเรียนรู้ ฝึกฝนปฏิบัติให้เกิดความแคล่วคล่อง ว่องไว และชำนาญ เพื่อพัฒนางาน พัฒนาวิชาชีพหรือวิชาการ พัฒนาตน และพัฒนาสังคม สำหรับการดำรงชีวิตในยุคดิจิทัล</w:t>
            </w:r>
          </w:p>
          <w:p w14:paraId="30A3A37D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  <w:lang w:bidi="th-TH"/>
              </w:rPr>
              <w:t xml:space="preserve">ทุกหลักสูตรต้องอ้างอิงทักษะจากกรอบแนวคิดทักษะการเรียนรู้ในศตวรรษที่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rtl/>
                <w:cs/>
              </w:rPr>
              <w:t xml:space="preserve">21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rtl/>
                <w:cs/>
                <w:lang w:bidi="th-TH"/>
              </w:rPr>
              <w:t xml:space="preserve">และ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  <w:t xml:space="preserve">Top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rtl/>
                <w:cs/>
              </w:rPr>
              <w:t>10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  <w:lang w:bidi="th-TH"/>
              </w:rPr>
              <w:t xml:space="preserve">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  <w:t xml:space="preserve">Skills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  <w:lang w:bidi="th-TH"/>
              </w:rPr>
              <w:t xml:space="preserve">ของ </w:t>
            </w: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  <w:t>World Economic Forum</w:t>
            </w:r>
          </w:p>
        </w:tc>
      </w:tr>
      <w:tr w:rsidR="00F00426" w:rsidRPr="00D7195C" w14:paraId="7CEDEE57" w14:textId="77777777" w:rsidTr="00C7333E">
        <w:tc>
          <w:tcPr>
            <w:tcW w:w="9016" w:type="dxa"/>
            <w:shd w:val="clear" w:color="auto" w:fill="auto"/>
          </w:tcPr>
          <w:p w14:paraId="41A22EE1" w14:textId="77777777" w:rsidR="00F00426" w:rsidRPr="00684C4B" w:rsidRDefault="00F00426" w:rsidP="00F00426">
            <w:pPr>
              <w:pStyle w:val="ListParagraph"/>
              <w:numPr>
                <w:ilvl w:val="1"/>
                <w:numId w:val="27"/>
              </w:numPr>
              <w:ind w:left="3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ผลลัพธ์การเรียนรู้ทั่วไป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Generic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05ED518C" w14:textId="77777777" w:rsidR="00F00426" w:rsidRPr="00684C4B" w:rsidRDefault="00F00426" w:rsidP="00F00426">
            <w:pPr>
              <w:pStyle w:val="ListParagraph"/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1B74A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การคิดและวิเคราะห์เชิงวิพากษ์ มีวิจารณญาณเพื่อสร้างสรรค์สิ่งใหม่</w:t>
            </w:r>
          </w:p>
          <w:p w14:paraId="7C5E193C" w14:textId="77777777" w:rsidR="00F00426" w:rsidRPr="00684C4B" w:rsidRDefault="00F00426" w:rsidP="00F00426">
            <w:pPr>
              <w:pStyle w:val="ListParagraph"/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E66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การทำงานเป็นทีม มีภาวะผู้นำ</w:t>
            </w:r>
          </w:p>
          <w:p w14:paraId="40FB0789" w14:textId="77777777" w:rsidR="00F00426" w:rsidRDefault="00F00426" w:rsidP="00F00426">
            <w:pPr>
              <w:pStyle w:val="ListParagraph"/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ความสามารถในการใช้ ควบคุม ดูแลเทคโนโลยี</w:t>
            </w:r>
          </w:p>
          <w:p w14:paraId="795CEC9B" w14:textId="77777777" w:rsidR="00F00426" w:rsidRPr="00684C4B" w:rsidRDefault="00F00426" w:rsidP="00F00426">
            <w:pPr>
              <w:pStyle w:val="ListParagraph"/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DE66E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การจัดการความเครียด ยืดหยุ่น และรับมือกับสถานการณ์ต่างๆ เช่น การดูแลสุขภาพ การพัฒนาทักษะการจัดการด้านการเงิน</w:t>
            </w:r>
          </w:p>
        </w:tc>
      </w:tr>
      <w:tr w:rsidR="00F00426" w:rsidRPr="00D7195C" w14:paraId="590C9BB9" w14:textId="77777777" w:rsidTr="00C7333E">
        <w:tc>
          <w:tcPr>
            <w:tcW w:w="9016" w:type="dxa"/>
            <w:shd w:val="clear" w:color="auto" w:fill="auto"/>
          </w:tcPr>
          <w:p w14:paraId="4EDD7F82" w14:textId="77777777" w:rsidR="00F00426" w:rsidRPr="00684C4B" w:rsidRDefault="00F00426" w:rsidP="00F00426">
            <w:pPr>
              <w:pStyle w:val="ListParagraph"/>
              <w:numPr>
                <w:ilvl w:val="1"/>
                <w:numId w:val="27"/>
              </w:numPr>
              <w:ind w:left="3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</w:t>
            </w:r>
            <w:r w:rsidRPr="00684C4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เฉพาะสาขา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Subject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Specific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22717A77" w14:textId="77777777" w:rsidR="00F00426" w:rsidRPr="00684C4B" w:rsidRDefault="00F00426" w:rsidP="00F00426">
            <w:pPr>
              <w:pStyle w:val="ListParagraph"/>
              <w:numPr>
                <w:ilvl w:val="0"/>
                <w:numId w:val="18"/>
              </w:numPr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  <w:p w14:paraId="7673F1B5" w14:textId="77777777" w:rsidR="00F00426" w:rsidRPr="00684C4B" w:rsidRDefault="00F00426" w:rsidP="00F00426">
            <w:pPr>
              <w:pStyle w:val="ListParagraph"/>
              <w:numPr>
                <w:ilvl w:val="0"/>
                <w:numId w:val="18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</w:tc>
      </w:tr>
      <w:tr w:rsidR="00F00426" w:rsidRPr="00D7195C" w14:paraId="5D03F741" w14:textId="77777777" w:rsidTr="00C7333E">
        <w:tc>
          <w:tcPr>
            <w:tcW w:w="9016" w:type="dxa"/>
            <w:shd w:val="clear" w:color="auto" w:fill="auto"/>
          </w:tcPr>
          <w:p w14:paraId="53BEE27F" w14:textId="77777777" w:rsidR="00F00426" w:rsidRPr="004B37C7" w:rsidRDefault="00F00426" w:rsidP="00C7333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 </w:t>
            </w:r>
            <w:r w:rsidRPr="004B3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จริยธรรม 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Ethics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F00426" w:rsidRPr="00D7195C" w14:paraId="5B62BADB" w14:textId="77777777" w:rsidTr="00C7333E">
        <w:tc>
          <w:tcPr>
            <w:tcW w:w="9016" w:type="dxa"/>
            <w:shd w:val="clear" w:color="auto" w:fill="auto"/>
          </w:tcPr>
          <w:p w14:paraId="7C315FA3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คำอธิบาย : พฤติกรรมหรือการกระทำระดับบุคคลที่สะท้อนถึงความเป็นผู้มีคุณธรรม ศีลธรรม และจรรยาบรรณ เพื่อประโยชน์ส่วนร่วมและส่วนตน ทั้งต่อหน้าและลับหลังผู้อื่น</w:t>
            </w:r>
          </w:p>
          <w:p w14:paraId="0D2EE70E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  <w:lang w:bidi="th-TH"/>
              </w:rPr>
              <w:t>ทุกหลักสูตรต้องกำหนดจริยธรรมที่เหมาะสมกับสาขาวิชาในระดับปริญญาตรี และจริยธรรมเฉพาะวิชาชีพที่กำหนดโดยสภาวิชาชีพ หรือประชาคมวิชาชีพ หรือจรรยาบรรณในการประกอบอาชีพ</w:t>
            </w:r>
          </w:p>
        </w:tc>
      </w:tr>
      <w:tr w:rsidR="00F00426" w:rsidRPr="00D7195C" w14:paraId="516EFF5E" w14:textId="77777777" w:rsidTr="00C7333E">
        <w:tc>
          <w:tcPr>
            <w:tcW w:w="9016" w:type="dxa"/>
            <w:shd w:val="clear" w:color="auto" w:fill="auto"/>
          </w:tcPr>
          <w:p w14:paraId="75A75B4B" w14:textId="77777777" w:rsidR="00F00426" w:rsidRPr="00684C4B" w:rsidRDefault="00F00426" w:rsidP="00F00426">
            <w:pPr>
              <w:pStyle w:val="ListParagraph"/>
              <w:numPr>
                <w:ilvl w:val="1"/>
                <w:numId w:val="35"/>
              </w:numPr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ผลลัพธ์การเรียนรู้ทั่วไป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Generic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30663020" w14:textId="77777777" w:rsidR="00F00426" w:rsidRPr="00684C4B" w:rsidRDefault="00F00426" w:rsidP="00F00426">
            <w:pPr>
              <w:pStyle w:val="ListParagraph"/>
              <w:numPr>
                <w:ilvl w:val="0"/>
                <w:numId w:val="19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ตระหนักและเคารพสิทธิของผู้อื่นโดยไม่เลือกปฏิบัติ</w:t>
            </w:r>
          </w:p>
          <w:p w14:paraId="5B511A68" w14:textId="77777777" w:rsidR="00F00426" w:rsidRPr="00684C4B" w:rsidRDefault="00F00426" w:rsidP="00F00426">
            <w:pPr>
              <w:pStyle w:val="ListParagraph"/>
              <w:numPr>
                <w:ilvl w:val="0"/>
                <w:numId w:val="19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มีความรับผิดชอบต่อตนเองและสังคม เคารพกฎระเบียบและข้อบังคับต่างๆ ของสังคม</w:t>
            </w:r>
          </w:p>
        </w:tc>
      </w:tr>
      <w:tr w:rsidR="00F00426" w:rsidRPr="00D7195C" w14:paraId="6B6F77FF" w14:textId="77777777" w:rsidTr="00C7333E">
        <w:tc>
          <w:tcPr>
            <w:tcW w:w="9016" w:type="dxa"/>
            <w:shd w:val="clear" w:color="auto" w:fill="auto"/>
          </w:tcPr>
          <w:p w14:paraId="2A478F18" w14:textId="77777777" w:rsidR="00F00426" w:rsidRPr="00684C4B" w:rsidRDefault="00F00426" w:rsidP="00F00426">
            <w:pPr>
              <w:pStyle w:val="ListParagraph"/>
              <w:numPr>
                <w:ilvl w:val="1"/>
                <w:numId w:val="35"/>
              </w:numPr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</w:t>
            </w:r>
            <w:r w:rsidRPr="00684C4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เฉพาะสาขา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Subject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Specific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16494C4F" w14:textId="77777777" w:rsidR="00F00426" w:rsidRPr="00684C4B" w:rsidRDefault="00F00426" w:rsidP="00F00426">
            <w:pPr>
              <w:pStyle w:val="ListParagraph"/>
              <w:numPr>
                <w:ilvl w:val="0"/>
                <w:numId w:val="20"/>
              </w:numPr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  <w:p w14:paraId="15013C35" w14:textId="77777777" w:rsidR="00F00426" w:rsidRPr="00684C4B" w:rsidRDefault="00F00426" w:rsidP="00F00426">
            <w:pPr>
              <w:pStyle w:val="ListParagraph"/>
              <w:numPr>
                <w:ilvl w:val="0"/>
                <w:numId w:val="20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</w:tc>
      </w:tr>
      <w:tr w:rsidR="00F00426" w:rsidRPr="00D7195C" w14:paraId="01C13E2C" w14:textId="77777777" w:rsidTr="00C7333E">
        <w:tc>
          <w:tcPr>
            <w:tcW w:w="9016" w:type="dxa"/>
            <w:shd w:val="clear" w:color="auto" w:fill="auto"/>
          </w:tcPr>
          <w:p w14:paraId="2E5B5B10" w14:textId="77777777" w:rsidR="00F00426" w:rsidRPr="004B37C7" w:rsidRDefault="00F00426" w:rsidP="00C7333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. </w:t>
            </w:r>
            <w:r w:rsidRPr="004B3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ลักษณะบุคคล 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Character</w:t>
            </w:r>
            <w:r w:rsidRPr="004B3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</w:p>
        </w:tc>
      </w:tr>
      <w:tr w:rsidR="00F00426" w:rsidRPr="00D7195C" w14:paraId="36766742" w14:textId="77777777" w:rsidTr="00C7333E">
        <w:tc>
          <w:tcPr>
            <w:tcW w:w="9016" w:type="dxa"/>
            <w:shd w:val="clear" w:color="auto" w:fill="auto"/>
          </w:tcPr>
          <w:p w14:paraId="6D7ACACA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lastRenderedPageBreak/>
              <w:t>คำอธิบาย :บุคลิกภาพ ลักษณะนิสัย ค่านิยม สะท้อนคุณลักษณะเฉพาะศาสตร์ วิชาชีพ และสถาบัน โดยพัฒนาผ่านการเรียนรู้ และการฝึกประสบการณ์จากหลักสูตร ให้มีความเหมาะสมกับแต่ละระดับมาตรฐานคุณวุฒิระดับอุดมศึกษา</w:t>
            </w:r>
          </w:p>
          <w:p w14:paraId="1AC2990E" w14:textId="77777777" w:rsidR="00F00426" w:rsidRPr="00684C4B" w:rsidRDefault="00F00426" w:rsidP="00C7333E">
            <w:pPr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</w:rPr>
            </w:pPr>
            <w:r w:rsidRPr="00684C4B">
              <w:rPr>
                <w:rFonts w:ascii="TH SarabunPSK" w:hAnsi="TH SarabunPSK" w:cs="TH SarabunPSK"/>
                <w:color w:val="FF0000"/>
                <w:sz w:val="30"/>
                <w:szCs w:val="30"/>
                <w:u w:val="single"/>
                <w:cs/>
                <w:lang w:bidi="th-TH"/>
              </w:rPr>
              <w:t>ทุกหลักสูตรต้องกำหนดลักษณะบุคคลที่เป็นลักษณะบุคคลทั่วไปที่เหมาะสมสอดคล้องกับอัตลักษณ์ของหลักสูตรและสถาบัน ส่วนหลักสูตรวิชาชีพ ควรกำหนดลักษณะบุคคลเฉพาะวิชาชีพตามมาตรฐานวิชาชีพด้วย โดยอาจเลือกลักษณะบุคคลทั่วไปมากำหนดเป็นคุณสมบัติที่เป็นจุดเน้นให้สอดคล้องกับเป้าหมายของหลักสูตร</w:t>
            </w:r>
          </w:p>
        </w:tc>
      </w:tr>
      <w:tr w:rsidR="00F00426" w:rsidRPr="00D7195C" w14:paraId="051C4E1A" w14:textId="77777777" w:rsidTr="00C7333E">
        <w:tc>
          <w:tcPr>
            <w:tcW w:w="9016" w:type="dxa"/>
            <w:shd w:val="clear" w:color="auto" w:fill="auto"/>
          </w:tcPr>
          <w:p w14:paraId="77641927" w14:textId="77777777" w:rsidR="00F00426" w:rsidRPr="00684C4B" w:rsidRDefault="00F00426" w:rsidP="00F00426">
            <w:pPr>
              <w:pStyle w:val="ListParagraph"/>
              <w:numPr>
                <w:ilvl w:val="1"/>
                <w:numId w:val="36"/>
              </w:numPr>
              <w:ind w:left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ผลลัพธ์การเรียนรู้ทั่วไป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Generic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5625E6A0" w14:textId="77777777" w:rsidR="00F00426" w:rsidRPr="00684C4B" w:rsidRDefault="00F00426" w:rsidP="00F00426">
            <w:pPr>
              <w:pStyle w:val="ListParagraph"/>
              <w:numPr>
                <w:ilvl w:val="0"/>
                <w:numId w:val="28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เป็นบุคคลผู้มีความคิดริเริ่มสร้างสรรค์ </w:t>
            </w:r>
            <w:r w:rsidRPr="007B54C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และริเริ่มทำสิ่งใหม่ๆ</w:t>
            </w:r>
          </w:p>
          <w:p w14:paraId="070D72E7" w14:textId="77777777" w:rsidR="00F00426" w:rsidRPr="00684C4B" w:rsidRDefault="00F00426" w:rsidP="00F00426">
            <w:pPr>
              <w:pStyle w:val="ListParagraph"/>
              <w:numPr>
                <w:ilvl w:val="0"/>
                <w:numId w:val="28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แสดงออกถึงความใฝ่รู้ ที่จะมีการศึกษาหาความรู้อย่างต่อเนื่องและหลากหลาย</w:t>
            </w:r>
          </w:p>
          <w:p w14:paraId="29FDB52D" w14:textId="77777777" w:rsidR="00F00426" w:rsidRPr="00684C4B" w:rsidRDefault="00F00426" w:rsidP="00F00426">
            <w:pPr>
              <w:pStyle w:val="ListParagraph"/>
              <w:numPr>
                <w:ilvl w:val="0"/>
                <w:numId w:val="28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มีจิตสำนึกสาธารณะ ต่อเพื่อนรวมงาน สังคม สิ่งแวดล้อม ทั้งในระดับประเทศและระดับโลก</w:t>
            </w:r>
          </w:p>
        </w:tc>
      </w:tr>
      <w:tr w:rsidR="00F00426" w:rsidRPr="00D7195C" w14:paraId="1D5EEC47" w14:textId="77777777" w:rsidTr="00C7333E">
        <w:tc>
          <w:tcPr>
            <w:tcW w:w="9016" w:type="dxa"/>
            <w:shd w:val="clear" w:color="auto" w:fill="auto"/>
          </w:tcPr>
          <w:p w14:paraId="29ECEB40" w14:textId="77777777" w:rsidR="00F00426" w:rsidRPr="00684C4B" w:rsidRDefault="00F00426" w:rsidP="00F00426">
            <w:pPr>
              <w:pStyle w:val="ListParagraph"/>
              <w:numPr>
                <w:ilvl w:val="1"/>
                <w:numId w:val="36"/>
              </w:numPr>
              <w:ind w:left="360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ผลลัพธ์การเรียนรู้</w:t>
            </w:r>
            <w:r w:rsidRPr="00684C4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เฉพาะสาขา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(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Subject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-</w:t>
            </w:r>
            <w:r w:rsidRPr="00684C4B">
              <w:rPr>
                <w:rFonts w:ascii="TH SarabunPSK" w:hAnsi="TH SarabunPSK" w:cs="TH SarabunPSK"/>
                <w:sz w:val="30"/>
                <w:szCs w:val="30"/>
              </w:rPr>
              <w:t>Specific Learning Outcomes</w:t>
            </w:r>
            <w:r w:rsidRPr="00684C4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  <w:p w14:paraId="0109CBBF" w14:textId="77777777" w:rsidR="00F00426" w:rsidRPr="00684C4B" w:rsidRDefault="00F00426" w:rsidP="00F00426">
            <w:pPr>
              <w:pStyle w:val="ListParagraph"/>
              <w:numPr>
                <w:ilvl w:val="0"/>
                <w:numId w:val="29"/>
              </w:numPr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  <w:p w14:paraId="6FDA1B87" w14:textId="77777777" w:rsidR="00F00426" w:rsidRPr="00684C4B" w:rsidRDefault="00F00426" w:rsidP="00F00426">
            <w:pPr>
              <w:pStyle w:val="ListParagraph"/>
              <w:numPr>
                <w:ilvl w:val="0"/>
                <w:numId w:val="29"/>
              </w:num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สาขาวิชาระบุเอง</w:t>
            </w:r>
          </w:p>
        </w:tc>
      </w:tr>
    </w:tbl>
    <w:p w14:paraId="5D9B23E7" w14:textId="77777777" w:rsidR="00F00426" w:rsidRDefault="00F00426" w:rsidP="00F00426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bookmarkEnd w:id="8"/>
    <w:p w14:paraId="23BD3308" w14:textId="77777777" w:rsidR="00F00426" w:rsidRPr="006B60EB" w:rsidRDefault="00F00426" w:rsidP="00F00426">
      <w:pPr>
        <w:ind w:firstLine="39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br w:type="page"/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>ตารางแสดงความเชื่อมโยงระหว่างผลลัพธ์การเรียนรู้ที่คาดหวังของหลักสูตรกับผลลัพธ์การเรียนรู้ตามเกณฑ์มาตรฐานหลักสูตรระดับปริญญาตรี</w:t>
      </w:r>
    </w:p>
    <w:p w14:paraId="2C5B72C7" w14:textId="77777777" w:rsidR="00F00426" w:rsidRDefault="00F00426" w:rsidP="00F00426">
      <w:pPr>
        <w:spacing w:before="120" w:after="120"/>
        <w:ind w:firstLine="389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lang w:bidi="th-TH"/>
        </w:rPr>
      </w:pPr>
      <w:r w:rsidRPr="00684C4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>(ตัวอย่างตาราง)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  <w:lang w:bidi="th-TH"/>
        </w:rPr>
        <w:t xml:space="preserve"> 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หมวดวิชาศึกษาทั่วไป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882"/>
        <w:gridCol w:w="488"/>
        <w:gridCol w:w="572"/>
        <w:gridCol w:w="516"/>
        <w:gridCol w:w="502"/>
        <w:gridCol w:w="523"/>
        <w:gridCol w:w="518"/>
        <w:gridCol w:w="532"/>
        <w:gridCol w:w="508"/>
      </w:tblGrid>
      <w:tr w:rsidR="00F00426" w:rsidRPr="00D5158C" w14:paraId="29B301FF" w14:textId="77777777" w:rsidTr="00C7333E">
        <w:tc>
          <w:tcPr>
            <w:tcW w:w="4229" w:type="dxa"/>
            <w:vMerge w:val="restart"/>
            <w:shd w:val="clear" w:color="auto" w:fill="auto"/>
          </w:tcPr>
          <w:p w14:paraId="4B4F10F6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ผลลัพธ์การเรียนรู้ตามเกณฑ์มาตรฐานหลักสูตรระดับปริญญาตรี</w:t>
            </w:r>
          </w:p>
        </w:tc>
        <w:tc>
          <w:tcPr>
            <w:tcW w:w="1942" w:type="dxa"/>
            <w:gridSpan w:val="3"/>
          </w:tcPr>
          <w:p w14:paraId="334A90F3" w14:textId="77777777" w:rsidR="00F00426" w:rsidRPr="00BD1DC6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GELO 1</w:t>
            </w:r>
          </w:p>
        </w:tc>
        <w:tc>
          <w:tcPr>
            <w:tcW w:w="1541" w:type="dxa"/>
            <w:gridSpan w:val="3"/>
          </w:tcPr>
          <w:p w14:paraId="4EA77D1D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GELO 2</w:t>
            </w:r>
          </w:p>
        </w:tc>
        <w:tc>
          <w:tcPr>
            <w:tcW w:w="1558" w:type="dxa"/>
            <w:gridSpan w:val="3"/>
          </w:tcPr>
          <w:p w14:paraId="0A779C47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GELO 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….</w:t>
            </w:r>
          </w:p>
        </w:tc>
      </w:tr>
      <w:tr w:rsidR="00F00426" w:rsidRPr="00D5158C" w14:paraId="38A774EE" w14:textId="77777777" w:rsidTr="00C7333E">
        <w:tc>
          <w:tcPr>
            <w:tcW w:w="4229" w:type="dxa"/>
            <w:vMerge/>
            <w:shd w:val="clear" w:color="auto" w:fill="auto"/>
          </w:tcPr>
          <w:p w14:paraId="536061F0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82" w:type="dxa"/>
          </w:tcPr>
          <w:p w14:paraId="339A06E9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1.1</w:t>
            </w:r>
          </w:p>
        </w:tc>
        <w:tc>
          <w:tcPr>
            <w:tcW w:w="488" w:type="dxa"/>
          </w:tcPr>
          <w:p w14:paraId="3707E080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1.2</w:t>
            </w:r>
          </w:p>
        </w:tc>
        <w:tc>
          <w:tcPr>
            <w:tcW w:w="572" w:type="dxa"/>
            <w:shd w:val="clear" w:color="auto" w:fill="auto"/>
          </w:tcPr>
          <w:p w14:paraId="443C6FC2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1.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n</w:t>
            </w:r>
          </w:p>
        </w:tc>
        <w:tc>
          <w:tcPr>
            <w:tcW w:w="516" w:type="dxa"/>
          </w:tcPr>
          <w:p w14:paraId="5D983679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2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1</w:t>
            </w:r>
          </w:p>
        </w:tc>
        <w:tc>
          <w:tcPr>
            <w:tcW w:w="502" w:type="dxa"/>
          </w:tcPr>
          <w:p w14:paraId="336EA75C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2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14:paraId="37174160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2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n</w:t>
            </w:r>
          </w:p>
        </w:tc>
        <w:tc>
          <w:tcPr>
            <w:tcW w:w="518" w:type="dxa"/>
          </w:tcPr>
          <w:p w14:paraId="1233C842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14:paraId="67965148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2</w:t>
            </w:r>
          </w:p>
        </w:tc>
        <w:tc>
          <w:tcPr>
            <w:tcW w:w="508" w:type="dxa"/>
          </w:tcPr>
          <w:p w14:paraId="0CB93809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  <w:t>n</w:t>
            </w:r>
          </w:p>
        </w:tc>
      </w:tr>
      <w:tr w:rsidR="00F00426" w:rsidRPr="00D5158C" w14:paraId="22AFFCCB" w14:textId="77777777" w:rsidTr="00C7333E">
        <w:tc>
          <w:tcPr>
            <w:tcW w:w="4229" w:type="dxa"/>
            <w:shd w:val="clear" w:color="auto" w:fill="auto"/>
          </w:tcPr>
          <w:p w14:paraId="0B3DA921" w14:textId="77777777" w:rsidR="00F00426" w:rsidRPr="00D5158C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515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1. 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ความรู้ (</w:t>
            </w:r>
            <w:r w:rsidRPr="00D5158C">
              <w:rPr>
                <w:rFonts w:ascii="TH SarabunPSK" w:hAnsi="TH SarabunPSK" w:cs="TH SarabunPSK"/>
                <w:sz w:val="30"/>
                <w:szCs w:val="30"/>
              </w:rPr>
              <w:t>Knowledge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882" w:type="dxa"/>
          </w:tcPr>
          <w:p w14:paraId="578E0239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ตัวอย่าง</w:t>
            </w:r>
          </w:p>
        </w:tc>
        <w:tc>
          <w:tcPr>
            <w:tcW w:w="488" w:type="dxa"/>
          </w:tcPr>
          <w:p w14:paraId="7DF81720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319C1F56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6" w:type="dxa"/>
          </w:tcPr>
          <w:p w14:paraId="4D6AF1B2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1AC71022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61C2B35A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05677D1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6E364BFE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340E4669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D5158C" w14:paraId="6D18DC63" w14:textId="77777777" w:rsidTr="00C7333E">
        <w:tc>
          <w:tcPr>
            <w:tcW w:w="4229" w:type="dxa"/>
            <w:shd w:val="clear" w:color="auto" w:fill="auto"/>
          </w:tcPr>
          <w:p w14:paraId="5481B8A2" w14:textId="77777777" w:rsidR="00F00426" w:rsidRPr="00D5158C" w:rsidRDefault="00F00426" w:rsidP="00F00426">
            <w:pPr>
              <w:numPr>
                <w:ilvl w:val="0"/>
                <w:numId w:val="21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มีความรู้ความเข้าใจทางด้านดิจิทัลเทคโนโลยี เพื่อเล็งเห็นถึงประโยชน์และผลกระทบของเทคโนโลยี</w:t>
            </w:r>
          </w:p>
        </w:tc>
        <w:tc>
          <w:tcPr>
            <w:tcW w:w="882" w:type="dxa"/>
          </w:tcPr>
          <w:p w14:paraId="0F95043C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488" w:type="dxa"/>
          </w:tcPr>
          <w:p w14:paraId="62D01C0E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64D13002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D0233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16" w:type="dxa"/>
          </w:tcPr>
          <w:p w14:paraId="482B9E48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4C641D0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37BA6C76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05DFB952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72D5391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78FBC09A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</w:tr>
      <w:tr w:rsidR="00F00426" w:rsidRPr="00D5158C" w14:paraId="7F9A6B05" w14:textId="77777777" w:rsidTr="00C7333E">
        <w:tc>
          <w:tcPr>
            <w:tcW w:w="4229" w:type="dxa"/>
            <w:shd w:val="clear" w:color="auto" w:fill="auto"/>
          </w:tcPr>
          <w:p w14:paraId="6DCBB953" w14:textId="77777777" w:rsidR="00F00426" w:rsidRPr="00D5158C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2)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สามารถสื่อสารกับกลุ่มคนหลากหลายโดยเลือกใช้รูปแบบของสื่อและวิธีการที่เหมาะสม</w:t>
            </w:r>
          </w:p>
        </w:tc>
        <w:tc>
          <w:tcPr>
            <w:tcW w:w="882" w:type="dxa"/>
          </w:tcPr>
          <w:p w14:paraId="3B918CA1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59CCD07B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2166F04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051C955C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2" w:type="dxa"/>
          </w:tcPr>
          <w:p w14:paraId="349A9B6D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2A49767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D0233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18" w:type="dxa"/>
          </w:tcPr>
          <w:p w14:paraId="5F53AE11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2849AA6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2D1AFE4C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</w:tr>
      <w:tr w:rsidR="00F00426" w:rsidRPr="00D5158C" w14:paraId="5D14FE46" w14:textId="77777777" w:rsidTr="00C7333E">
        <w:tc>
          <w:tcPr>
            <w:tcW w:w="4229" w:type="dxa"/>
            <w:shd w:val="clear" w:color="auto" w:fill="auto"/>
          </w:tcPr>
          <w:p w14:paraId="62088E9C" w14:textId="77777777" w:rsidR="00F00426" w:rsidRPr="00D5158C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  <w:r w:rsidRPr="00D515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)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สามารถบูรณาการความรู้ที่มาจากการศึกษาเล่าเรียนอย่างเป็นระบบ เพื่อแก้ไขปัญหาในรูปแบบใหม่ๆ</w:t>
            </w:r>
          </w:p>
        </w:tc>
        <w:tc>
          <w:tcPr>
            <w:tcW w:w="882" w:type="dxa"/>
          </w:tcPr>
          <w:p w14:paraId="7D53D0C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137E82B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776AA270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50E6A6B6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3B96700E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15559E0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109D582E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7F4C8F0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3719350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0A7155" w14:paraId="00446C30" w14:textId="77777777" w:rsidTr="00C7333E">
        <w:tc>
          <w:tcPr>
            <w:tcW w:w="4229" w:type="dxa"/>
            <w:shd w:val="clear" w:color="auto" w:fill="auto"/>
          </w:tcPr>
          <w:p w14:paraId="096BB95F" w14:textId="77777777" w:rsidR="00F00426" w:rsidRPr="000A7155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A7155"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 ทักษะ (</w:t>
            </w:r>
            <w:r w:rsidRPr="000A7155">
              <w:rPr>
                <w:rFonts w:ascii="TH SarabunPSK" w:hAnsi="TH SarabunPSK" w:cs="TH SarabunPSK"/>
                <w:sz w:val="30"/>
                <w:szCs w:val="30"/>
                <w:lang w:bidi="th-TH"/>
              </w:rPr>
              <w:t>Skills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882" w:type="dxa"/>
          </w:tcPr>
          <w:p w14:paraId="04B3213F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670F160C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48CDB1FC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1631F268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152D3BCD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035BEDE9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78C2AD3A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5F7C8301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46BA9DCC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0A7155" w14:paraId="5169D2BD" w14:textId="77777777" w:rsidTr="00C7333E">
        <w:tc>
          <w:tcPr>
            <w:tcW w:w="4229" w:type="dxa"/>
            <w:shd w:val="clear" w:color="auto" w:fill="auto"/>
          </w:tcPr>
          <w:p w14:paraId="5BF70F14" w14:textId="77777777" w:rsidR="00F00426" w:rsidRPr="000A7155" w:rsidRDefault="00F00426" w:rsidP="00F00426">
            <w:pPr>
              <w:numPr>
                <w:ilvl w:val="0"/>
                <w:numId w:val="22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การคิดและวิเคราะห์เชิงวิพากษ์ มีวิจารณญาณเพื่อสร้างสรรค์สิ่งใหม่</w:t>
            </w:r>
          </w:p>
        </w:tc>
        <w:tc>
          <w:tcPr>
            <w:tcW w:w="882" w:type="dxa"/>
          </w:tcPr>
          <w:p w14:paraId="300A6176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1949C303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3DCB0715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30DB84ED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708738D5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0E9C4130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1B7D8104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0A7155">
              <w:rPr>
                <w:rFonts w:ascii="TH SarabunPSK" w:hAnsi="TH SarabunPSK" w:cs="TH SarabunPSK" w:hint="cs"/>
                <w:color w:val="FF0000"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532" w:type="dxa"/>
            <w:shd w:val="clear" w:color="auto" w:fill="auto"/>
          </w:tcPr>
          <w:p w14:paraId="38CB413B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689258E9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0A7155" w14:paraId="417FCB3D" w14:textId="77777777" w:rsidTr="00C7333E">
        <w:tc>
          <w:tcPr>
            <w:tcW w:w="4229" w:type="dxa"/>
            <w:shd w:val="clear" w:color="auto" w:fill="auto"/>
          </w:tcPr>
          <w:p w14:paraId="63C66C4F" w14:textId="77777777" w:rsidR="00F00426" w:rsidRPr="000A7155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715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2)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การทำงานเป็นทีม มีภาวะผู้นำ</w:t>
            </w:r>
          </w:p>
        </w:tc>
        <w:tc>
          <w:tcPr>
            <w:tcW w:w="882" w:type="dxa"/>
          </w:tcPr>
          <w:p w14:paraId="4E35EFC2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063BD63F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4096F086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79962303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0FCA1E3B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57F685E3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277B481B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3F8A0A34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0A7155">
              <w:rPr>
                <w:rFonts w:ascii="TH SarabunPSK" w:hAnsi="TH SarabunPSK" w:cs="TH SarabunPSK" w:hint="cs"/>
                <w:color w:val="FF0000"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508" w:type="dxa"/>
          </w:tcPr>
          <w:p w14:paraId="2DB630ED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0A7155" w14:paraId="3329B7C6" w14:textId="77777777" w:rsidTr="00C7333E">
        <w:tc>
          <w:tcPr>
            <w:tcW w:w="4229" w:type="dxa"/>
            <w:shd w:val="clear" w:color="auto" w:fill="auto"/>
          </w:tcPr>
          <w:p w14:paraId="5EA4C683" w14:textId="77777777" w:rsidR="00F00426" w:rsidRPr="000A7155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715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3)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ความสามารถในการใช้ ควบคุม ดูแลเทคโนโลยี</w:t>
            </w:r>
          </w:p>
        </w:tc>
        <w:tc>
          <w:tcPr>
            <w:tcW w:w="882" w:type="dxa"/>
          </w:tcPr>
          <w:p w14:paraId="72608A3F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7CA479FC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4CE8B65A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16A873A3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2" w:type="dxa"/>
          </w:tcPr>
          <w:p w14:paraId="5768FEFE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720B3AC0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A7155">
              <w:rPr>
                <w:rFonts w:ascii="TH SarabunPSK" w:hAnsi="TH SarabunPSK" w:cs="TH SarabunPSK" w:hint="cs"/>
                <w:color w:val="FF0000"/>
                <w:sz w:val="30"/>
                <w:szCs w:val="30"/>
                <w:lang w:bidi="th-TH"/>
              </w:rPr>
              <w:sym w:font="Wingdings" w:char="F0FC"/>
            </w:r>
          </w:p>
        </w:tc>
        <w:tc>
          <w:tcPr>
            <w:tcW w:w="518" w:type="dxa"/>
          </w:tcPr>
          <w:p w14:paraId="33D9C7D8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44D4791E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263750F6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0A7155" w14:paraId="38023C22" w14:textId="77777777" w:rsidTr="00C7333E">
        <w:tc>
          <w:tcPr>
            <w:tcW w:w="4229" w:type="dxa"/>
            <w:shd w:val="clear" w:color="auto" w:fill="auto"/>
          </w:tcPr>
          <w:p w14:paraId="627BE891" w14:textId="77777777" w:rsidR="00F00426" w:rsidRPr="000A7155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0A715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4)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การจัดการความเครียด ยืดหยุ่น และรับมือกับสถานการณ์ต่างๆ</w:t>
            </w:r>
            <w:r w:rsidRPr="000A7155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 xml:space="preserve"> 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เช่น การดูแลสุขภาพ การพัฒนาทักษะการจัดการด้านการเงิน</w:t>
            </w:r>
          </w:p>
        </w:tc>
        <w:tc>
          <w:tcPr>
            <w:tcW w:w="882" w:type="dxa"/>
          </w:tcPr>
          <w:p w14:paraId="4695E103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7EE5FDDD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5848F5F4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0210766C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2" w:type="dxa"/>
          </w:tcPr>
          <w:p w14:paraId="4C9BCC79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1000237E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705E419B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6B07D749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26DAEEA7" w14:textId="77777777" w:rsidR="00F00426" w:rsidRPr="000A7155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D5158C" w14:paraId="715D9046" w14:textId="77777777" w:rsidTr="00C7333E">
        <w:tc>
          <w:tcPr>
            <w:tcW w:w="4229" w:type="dxa"/>
            <w:shd w:val="clear" w:color="auto" w:fill="auto"/>
          </w:tcPr>
          <w:p w14:paraId="48C9B86C" w14:textId="77777777" w:rsidR="00F00426" w:rsidRPr="00D5158C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5158C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 จริยธรรม (</w:t>
            </w:r>
            <w:r w:rsidRPr="00D5158C">
              <w:rPr>
                <w:rFonts w:ascii="TH SarabunPSK" w:hAnsi="TH SarabunPSK" w:cs="TH SarabunPSK"/>
                <w:sz w:val="30"/>
                <w:szCs w:val="30"/>
                <w:lang w:bidi="th-TH"/>
              </w:rPr>
              <w:t>Ethics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882" w:type="dxa"/>
          </w:tcPr>
          <w:p w14:paraId="7DB4D96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1E0634C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6F231AF1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30CD844A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5758E4B9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084B5EE2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4E83B721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2E153B3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7F8D78BB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D5158C" w14:paraId="4D7CABDD" w14:textId="77777777" w:rsidTr="00C7333E">
        <w:tc>
          <w:tcPr>
            <w:tcW w:w="4229" w:type="dxa"/>
            <w:shd w:val="clear" w:color="auto" w:fill="auto"/>
          </w:tcPr>
          <w:p w14:paraId="2D74AE77" w14:textId="77777777" w:rsidR="00F00426" w:rsidRPr="00D5158C" w:rsidRDefault="00F00426" w:rsidP="00F00426">
            <w:pPr>
              <w:numPr>
                <w:ilvl w:val="0"/>
                <w:numId w:val="23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ตระหนักและเคารพสิทธิของผู้อื่นโดยไม่เลือกปฏิบัติ</w:t>
            </w:r>
          </w:p>
        </w:tc>
        <w:tc>
          <w:tcPr>
            <w:tcW w:w="882" w:type="dxa"/>
          </w:tcPr>
          <w:p w14:paraId="7055C765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488" w:type="dxa"/>
          </w:tcPr>
          <w:p w14:paraId="25CF686D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20E5E57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2D0233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16" w:type="dxa"/>
          </w:tcPr>
          <w:p w14:paraId="2EA07466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5C9E3E0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3DBF6020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71D77893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72398E2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250F0D44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</w:tr>
      <w:tr w:rsidR="00F00426" w:rsidRPr="00D5158C" w14:paraId="5B091756" w14:textId="77777777" w:rsidTr="00C7333E">
        <w:tc>
          <w:tcPr>
            <w:tcW w:w="4229" w:type="dxa"/>
            <w:shd w:val="clear" w:color="auto" w:fill="auto"/>
          </w:tcPr>
          <w:p w14:paraId="42DA2609" w14:textId="77777777" w:rsidR="00F00426" w:rsidRPr="00D5158C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2)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มีความรับผิดชอบต่อตนเองและสังคม เคารพกฎระเบียบและข้อบังคับต่างๆ ของสังคม</w:t>
            </w:r>
          </w:p>
        </w:tc>
        <w:tc>
          <w:tcPr>
            <w:tcW w:w="882" w:type="dxa"/>
          </w:tcPr>
          <w:p w14:paraId="45F1FE90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6FBFA53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26330794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0EB67A5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097FBFE3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04F11301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2F72AEEF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5DADC8A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2D0233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08" w:type="dxa"/>
          </w:tcPr>
          <w:p w14:paraId="6EF8D4D0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D5158C" w14:paraId="45BC4C7A" w14:textId="77777777" w:rsidTr="00C7333E">
        <w:tc>
          <w:tcPr>
            <w:tcW w:w="4229" w:type="dxa"/>
            <w:shd w:val="clear" w:color="auto" w:fill="auto"/>
          </w:tcPr>
          <w:p w14:paraId="06D12E1D" w14:textId="77777777" w:rsidR="00F00426" w:rsidRPr="00D5158C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D5158C"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 ลักษณะบุคคล (</w:t>
            </w:r>
            <w:r w:rsidRPr="00D5158C">
              <w:rPr>
                <w:rFonts w:ascii="TH SarabunPSK" w:hAnsi="TH SarabunPSK" w:cs="TH SarabunPSK"/>
                <w:sz w:val="30"/>
                <w:szCs w:val="30"/>
                <w:lang w:bidi="th-TH"/>
              </w:rPr>
              <w:t>Character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882" w:type="dxa"/>
          </w:tcPr>
          <w:p w14:paraId="21E2C948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14509238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7206379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7390C153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1355830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528FFFA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794F834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7A6C4448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26848A59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F00426" w:rsidRPr="00D5158C" w14:paraId="617A1399" w14:textId="77777777" w:rsidTr="00C7333E">
        <w:tc>
          <w:tcPr>
            <w:tcW w:w="4229" w:type="dxa"/>
            <w:shd w:val="clear" w:color="auto" w:fill="auto"/>
          </w:tcPr>
          <w:p w14:paraId="63CEBD7C" w14:textId="77777777" w:rsidR="00F00426" w:rsidRPr="00D5158C" w:rsidRDefault="00F00426" w:rsidP="00F00426">
            <w:pPr>
              <w:numPr>
                <w:ilvl w:val="0"/>
                <w:numId w:val="24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เป็นบุคคลผู้มีความคิดริเริ่มสร้างสรรค์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0A7155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และริเริ่มทำสิ่งใหม่ๆ</w:t>
            </w:r>
          </w:p>
        </w:tc>
        <w:tc>
          <w:tcPr>
            <w:tcW w:w="882" w:type="dxa"/>
          </w:tcPr>
          <w:p w14:paraId="0D481DBC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22A9670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57E32893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40987ADA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2" w:type="dxa"/>
          </w:tcPr>
          <w:p w14:paraId="34ADC2CE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091728D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74E01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18" w:type="dxa"/>
          </w:tcPr>
          <w:p w14:paraId="58875976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5B7FE007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53C2566A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F00426" w:rsidRPr="00D5158C" w14:paraId="4B995922" w14:textId="77777777" w:rsidTr="00C7333E">
        <w:tc>
          <w:tcPr>
            <w:tcW w:w="4229" w:type="dxa"/>
            <w:shd w:val="clear" w:color="auto" w:fill="auto"/>
          </w:tcPr>
          <w:p w14:paraId="234EAE6C" w14:textId="77777777" w:rsidR="00F00426" w:rsidRPr="00D5158C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2)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แสดงออกถึงความใฝ่รู้ ที่จะมีการศึกษาหาความรู้อย่างต่อเนื่องและหลากหลาย</w:t>
            </w:r>
          </w:p>
        </w:tc>
        <w:tc>
          <w:tcPr>
            <w:tcW w:w="882" w:type="dxa"/>
          </w:tcPr>
          <w:p w14:paraId="1C8636E9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63F53BAB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51FF03B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3F3E28DF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2" w:type="dxa"/>
          </w:tcPr>
          <w:p w14:paraId="4EB2BEFD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3A55D0CB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E74E01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18" w:type="dxa"/>
          </w:tcPr>
          <w:p w14:paraId="0937D045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3D3D9659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508" w:type="dxa"/>
          </w:tcPr>
          <w:p w14:paraId="7EBD9F68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F00426" w:rsidRPr="00D5158C" w14:paraId="64226F9D" w14:textId="77777777" w:rsidTr="00C7333E">
        <w:trPr>
          <w:trHeight w:val="557"/>
        </w:trPr>
        <w:tc>
          <w:tcPr>
            <w:tcW w:w="4229" w:type="dxa"/>
            <w:shd w:val="clear" w:color="auto" w:fill="auto"/>
          </w:tcPr>
          <w:p w14:paraId="54FD4D09" w14:textId="77777777" w:rsidR="00F00426" w:rsidRPr="00D5158C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D5158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3)</w:t>
            </w:r>
            <w:r w:rsidRPr="00D5158C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ab/>
              <w:t>มีจิตสำนึกสาธารณะ ต่อเพื่อนรวมงาน สังคม สิ่งแวดล้อม ทั้งในระดับประเทศและระดับโลก</w:t>
            </w:r>
          </w:p>
        </w:tc>
        <w:tc>
          <w:tcPr>
            <w:tcW w:w="882" w:type="dxa"/>
          </w:tcPr>
          <w:p w14:paraId="14812A63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488" w:type="dxa"/>
          </w:tcPr>
          <w:p w14:paraId="3A43E2D2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72" w:type="dxa"/>
            <w:shd w:val="clear" w:color="auto" w:fill="auto"/>
          </w:tcPr>
          <w:p w14:paraId="5961575F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6" w:type="dxa"/>
          </w:tcPr>
          <w:p w14:paraId="0661C37D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02" w:type="dxa"/>
          </w:tcPr>
          <w:p w14:paraId="6F953C11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23" w:type="dxa"/>
            <w:shd w:val="clear" w:color="auto" w:fill="auto"/>
          </w:tcPr>
          <w:p w14:paraId="4B2E5814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518" w:type="dxa"/>
          </w:tcPr>
          <w:p w14:paraId="4BF5D380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2" w:type="dxa"/>
            <w:shd w:val="clear" w:color="auto" w:fill="auto"/>
          </w:tcPr>
          <w:p w14:paraId="30BFC658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0A63E9">
              <w:rPr>
                <w:rFonts w:ascii="TH SarabunPSK" w:hAnsi="TH SarabunPSK" w:cs="TH SarabunPSK" w:hint="cs"/>
                <w:color w:val="FF0000"/>
                <w:sz w:val="22"/>
                <w:szCs w:val="22"/>
                <w:lang w:bidi="th-TH"/>
              </w:rPr>
              <w:sym w:font="Wingdings" w:char="F0FC"/>
            </w:r>
          </w:p>
        </w:tc>
        <w:tc>
          <w:tcPr>
            <w:tcW w:w="508" w:type="dxa"/>
          </w:tcPr>
          <w:p w14:paraId="4828E693" w14:textId="77777777" w:rsidR="00F00426" w:rsidRPr="00684C4B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</w:tbl>
    <w:p w14:paraId="1820CE8D" w14:textId="77777777" w:rsidR="00F00426" w:rsidRPr="0023673D" w:rsidRDefault="00F00426" w:rsidP="00F00426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 w:rsidRPr="00D5158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หมายเหตุ</w:t>
      </w:r>
      <w:r w:rsidRPr="00D5158C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/>
          <w:sz w:val="30"/>
          <w:szCs w:val="30"/>
          <w:cs/>
          <w:lang w:bidi="th-TH"/>
        </w:rPr>
        <w:t xml:space="preserve">หลักสูตรไม่ได้กำหนดให้เลือกเรียนกระบวนวิชาที่สอดคล้องกับ </w:t>
      </w:r>
      <w:r w:rsidRPr="00D5158C">
        <w:rPr>
          <w:rFonts w:ascii="TH SarabunPSK" w:hAnsi="TH SarabunPSK" w:cs="TH SarabunPSK"/>
          <w:sz w:val="30"/>
          <w:szCs w:val="30"/>
          <w:lang w:bidi="th-TH"/>
        </w:rPr>
        <w:t>GELO</w:t>
      </w:r>
      <w:r w:rsidRPr="00D5158C">
        <w:rPr>
          <w:rFonts w:ascii="TH SarabunPSK" w:hAnsi="TH SarabunPSK" w:cs="TH SarabunPSK"/>
          <w:sz w:val="30"/>
          <w:szCs w:val="30"/>
          <w:cs/>
          <w:lang w:bidi="th-TH"/>
        </w:rPr>
        <w:t xml:space="preserve"> ข้อ .....</w:t>
      </w:r>
      <w:r w:rsidRPr="00D5158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(กรณีที่หลักสูตรไม่ได้เลือกกระบวนวิชาที่มี </w:t>
      </w:r>
      <w:r w:rsidRPr="00D5158C">
        <w:rPr>
          <w:rFonts w:ascii="TH SarabunPSK" w:hAnsi="TH SarabunPSK" w:cs="TH SarabunPSK"/>
          <w:color w:val="FF0000"/>
          <w:sz w:val="30"/>
          <w:szCs w:val="30"/>
          <w:lang w:bidi="th-TH"/>
        </w:rPr>
        <w:t xml:space="preserve">GELO </w:t>
      </w:r>
      <w:r w:rsidRPr="00D5158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ในข้อใดๆ ให้ตัดตาราง </w:t>
      </w:r>
      <w:r w:rsidRPr="00D5158C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(</w:t>
      </w:r>
      <w:r w:rsidRPr="00D5158C">
        <w:rPr>
          <w:rFonts w:ascii="TH SarabunPSK" w:hAnsi="TH SarabunPSK" w:cs="TH SarabunPSK"/>
          <w:color w:val="FF0000"/>
          <w:sz w:val="30"/>
          <w:szCs w:val="30"/>
          <w:lang w:bidi="th-TH"/>
        </w:rPr>
        <w:t>column</w:t>
      </w:r>
      <w:r w:rsidRPr="00D5158C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) </w:t>
      </w:r>
      <w:r w:rsidRPr="00D5158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ข้อนั้นออก โดยให้คงเลขลำดับข้อที่เหลือตามเดิม ไม่ต้องรันเลขใหม่)</w:t>
      </w:r>
      <w:r w:rsidRPr="00684C4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 xml:space="preserve"> </w:t>
      </w:r>
    </w:p>
    <w:p w14:paraId="3DA0BC02" w14:textId="77777777" w:rsidR="00F00426" w:rsidRDefault="00F00426" w:rsidP="00F00426">
      <w:pPr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br w:type="page"/>
      </w:r>
    </w:p>
    <w:p w14:paraId="5A5968D3" w14:textId="77777777" w:rsidR="00F00426" w:rsidRPr="00EB3737" w:rsidRDefault="00F00426" w:rsidP="00F00426">
      <w:pPr>
        <w:spacing w:before="120" w:after="120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  <w:cs/>
          <w:lang w:bidi="th-TH"/>
        </w:rPr>
      </w:pPr>
      <w:r w:rsidRPr="00684C4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lastRenderedPageBreak/>
        <w:t>(ตัวอย่างตาราง)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  <w:lang w:bidi="th-TH"/>
        </w:rPr>
        <w:t xml:space="preserve"> 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หมวดวิชาเฉพาะ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720"/>
        <w:gridCol w:w="494"/>
        <w:gridCol w:w="574"/>
        <w:gridCol w:w="525"/>
        <w:gridCol w:w="509"/>
        <w:gridCol w:w="525"/>
        <w:gridCol w:w="519"/>
        <w:gridCol w:w="534"/>
        <w:gridCol w:w="12"/>
        <w:gridCol w:w="502"/>
      </w:tblGrid>
      <w:tr w:rsidR="00F00426" w:rsidRPr="00D5158C" w14:paraId="1DED8768" w14:textId="77777777" w:rsidTr="00C7333E">
        <w:trPr>
          <w:trHeight w:val="260"/>
        </w:trPr>
        <w:tc>
          <w:tcPr>
            <w:tcW w:w="4406" w:type="dxa"/>
            <w:vMerge w:val="restart"/>
            <w:shd w:val="clear" w:color="auto" w:fill="auto"/>
          </w:tcPr>
          <w:p w14:paraId="33174729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ผลลัพธ์การเรียนรู้ตามเกณฑ์มาตรฐานหลักสูตรระดับปริญญาตรี</w:t>
            </w:r>
          </w:p>
        </w:tc>
        <w:tc>
          <w:tcPr>
            <w:tcW w:w="1702" w:type="dxa"/>
            <w:gridSpan w:val="3"/>
          </w:tcPr>
          <w:p w14:paraId="1F11C7F0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1580" w:type="dxa"/>
            <w:gridSpan w:val="3"/>
          </w:tcPr>
          <w:p w14:paraId="08300614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</w:p>
        </w:tc>
        <w:tc>
          <w:tcPr>
            <w:tcW w:w="1582" w:type="dxa"/>
            <w:gridSpan w:val="4"/>
          </w:tcPr>
          <w:p w14:paraId="3565D01C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PLO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….</w:t>
            </w:r>
          </w:p>
        </w:tc>
      </w:tr>
      <w:tr w:rsidR="00F00426" w:rsidRPr="00D5158C" w14:paraId="05B94E8A" w14:textId="77777777" w:rsidTr="00C7333E">
        <w:trPr>
          <w:trHeight w:val="161"/>
        </w:trPr>
        <w:tc>
          <w:tcPr>
            <w:tcW w:w="4406" w:type="dxa"/>
            <w:vMerge/>
            <w:shd w:val="clear" w:color="auto" w:fill="auto"/>
          </w:tcPr>
          <w:p w14:paraId="3C707454" w14:textId="77777777" w:rsidR="00F00426" w:rsidRPr="00D5158C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16" w:type="dxa"/>
          </w:tcPr>
          <w:p w14:paraId="412B824C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1.1</w:t>
            </w:r>
          </w:p>
        </w:tc>
        <w:tc>
          <w:tcPr>
            <w:tcW w:w="501" w:type="dxa"/>
          </w:tcPr>
          <w:p w14:paraId="3D3277E6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1.2</w:t>
            </w:r>
          </w:p>
        </w:tc>
        <w:tc>
          <w:tcPr>
            <w:tcW w:w="585" w:type="dxa"/>
            <w:shd w:val="clear" w:color="auto" w:fill="auto"/>
          </w:tcPr>
          <w:p w14:paraId="542E87AC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1.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34" w:type="dxa"/>
          </w:tcPr>
          <w:p w14:paraId="1817B883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517" w:type="dxa"/>
          </w:tcPr>
          <w:p w14:paraId="610E4A10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14:paraId="7C3C24CC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</w:p>
        </w:tc>
        <w:tc>
          <w:tcPr>
            <w:tcW w:w="523" w:type="dxa"/>
          </w:tcPr>
          <w:p w14:paraId="2A5C8FE9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14:paraId="3C09A367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2</w:t>
            </w:r>
          </w:p>
        </w:tc>
        <w:tc>
          <w:tcPr>
            <w:tcW w:w="520" w:type="dxa"/>
            <w:gridSpan w:val="2"/>
          </w:tcPr>
          <w:p w14:paraId="58CE8460" w14:textId="77777777" w:rsidR="00F00426" w:rsidRPr="00D5158C" w:rsidRDefault="00F00426" w:rsidP="00C7333E">
            <w:pPr>
              <w:ind w:left="-101" w:right="-8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D5158C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n</w:t>
            </w:r>
          </w:p>
        </w:tc>
      </w:tr>
      <w:tr w:rsidR="00F00426" w:rsidRPr="00522AB8" w14:paraId="239BAF3B" w14:textId="77777777" w:rsidTr="00C7333E">
        <w:tc>
          <w:tcPr>
            <w:tcW w:w="4406" w:type="dxa"/>
            <w:shd w:val="clear" w:color="auto" w:fill="auto"/>
          </w:tcPr>
          <w:p w14:paraId="3106BAAF" w14:textId="77777777" w:rsidR="00F00426" w:rsidRPr="00522AB8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 xml:space="preserve">1. 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ความรู้ (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</w:rPr>
              <w:t>Knowledge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</w:p>
        </w:tc>
        <w:tc>
          <w:tcPr>
            <w:tcW w:w="616" w:type="dxa"/>
          </w:tcPr>
          <w:p w14:paraId="6A34880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highlight w:val="lightGray"/>
                <w:cs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highlight w:val="lightGray"/>
                <w:cs/>
                <w:lang w:bidi="th-TH"/>
              </w:rPr>
              <w:t>ตัวอย่าง</w:t>
            </w:r>
          </w:p>
        </w:tc>
        <w:tc>
          <w:tcPr>
            <w:tcW w:w="501" w:type="dxa"/>
          </w:tcPr>
          <w:p w14:paraId="7C53D7D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378D89F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4BF2774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2FD6177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434EE6B4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44F5634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14ED829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76B89E3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5B458AE5" w14:textId="77777777" w:rsidTr="00C7333E">
        <w:tc>
          <w:tcPr>
            <w:tcW w:w="4406" w:type="dxa"/>
            <w:shd w:val="clear" w:color="auto" w:fill="auto"/>
          </w:tcPr>
          <w:p w14:paraId="269E23E8" w14:textId="77777777" w:rsidR="00F00426" w:rsidRPr="00522AB8" w:rsidRDefault="00F00426" w:rsidP="00F00426">
            <w:pPr>
              <w:numPr>
                <w:ilvl w:val="0"/>
                <w:numId w:val="52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มีความรู้ความเข้าใจทางด้านดิจิทัลเทคโนโลยี เพื่อเล็งเห็นถึงประโยชน์และผลกระทบของเทคโนโลยี</w:t>
            </w:r>
          </w:p>
        </w:tc>
        <w:tc>
          <w:tcPr>
            <w:tcW w:w="616" w:type="dxa"/>
          </w:tcPr>
          <w:p w14:paraId="1BD43AF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37E7251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3985E95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34" w:type="dxa"/>
          </w:tcPr>
          <w:p w14:paraId="6156C67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5907AA3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161A505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0A89925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5AC0FBC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38882D7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3D59A9C0" w14:textId="77777777" w:rsidTr="00C7333E">
        <w:tc>
          <w:tcPr>
            <w:tcW w:w="4406" w:type="dxa"/>
            <w:shd w:val="clear" w:color="auto" w:fill="auto"/>
          </w:tcPr>
          <w:p w14:paraId="15EE4A69" w14:textId="77777777" w:rsidR="00F00426" w:rsidRPr="00522AB8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2)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สามารถสื่อสารกับกลุ่มคนหลากหลายโดยเลือกใช้รูปแบบของสื่อและวิธีการที่เหมาะสม</w:t>
            </w:r>
          </w:p>
        </w:tc>
        <w:tc>
          <w:tcPr>
            <w:tcW w:w="616" w:type="dxa"/>
          </w:tcPr>
          <w:p w14:paraId="71A9621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0A2575F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5A2C05C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65E7B80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058CD37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0699690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23" w:type="dxa"/>
          </w:tcPr>
          <w:p w14:paraId="465F017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45C9115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4DAB3D4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091E0123" w14:textId="77777777" w:rsidTr="00C7333E">
        <w:tc>
          <w:tcPr>
            <w:tcW w:w="4406" w:type="dxa"/>
            <w:shd w:val="clear" w:color="auto" w:fill="auto"/>
          </w:tcPr>
          <w:p w14:paraId="33D1FB00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3)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สามารถบูรณาการความรู้ที่มาจากการศึกษาเล่าเรียนอย่างเป็นระบบ เพื่อแก้ไขปัญหาในรูปแบบใหม่ๆ</w:t>
            </w:r>
          </w:p>
        </w:tc>
        <w:tc>
          <w:tcPr>
            <w:tcW w:w="616" w:type="dxa"/>
          </w:tcPr>
          <w:p w14:paraId="1996F71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4F91B06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232A309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24971FB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54A9A4C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0B23173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5C3EB0A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6C0B2944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033AFD8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00611EFC" w14:textId="77777777" w:rsidTr="00C7333E">
        <w:tc>
          <w:tcPr>
            <w:tcW w:w="4406" w:type="dxa"/>
            <w:shd w:val="clear" w:color="auto" w:fill="auto"/>
          </w:tcPr>
          <w:p w14:paraId="5F1E594F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ab/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……………………………………………</w:t>
            </w:r>
          </w:p>
        </w:tc>
        <w:tc>
          <w:tcPr>
            <w:tcW w:w="616" w:type="dxa"/>
          </w:tcPr>
          <w:p w14:paraId="2A55020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1A3ADAE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5EEB762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0A217C0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41A0170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35A00C0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57FA7A5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3F34BAA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64EA022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</w:p>
        </w:tc>
      </w:tr>
      <w:tr w:rsidR="00F00426" w:rsidRPr="00522AB8" w14:paraId="732844AB" w14:textId="77777777" w:rsidTr="00C7333E">
        <w:tc>
          <w:tcPr>
            <w:tcW w:w="4406" w:type="dxa"/>
            <w:shd w:val="clear" w:color="auto" w:fill="auto"/>
          </w:tcPr>
          <w:p w14:paraId="28EE5F59" w14:textId="77777777" w:rsidR="00F00426" w:rsidRPr="00522AB8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. ทักษะ (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Skills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</w:p>
        </w:tc>
        <w:tc>
          <w:tcPr>
            <w:tcW w:w="616" w:type="dxa"/>
          </w:tcPr>
          <w:p w14:paraId="5BCC9CD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53A9E59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37D95A2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28652A0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4C0ABC9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52F1C97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20CAC78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1E56469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6EDEC494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67E023B9" w14:textId="77777777" w:rsidTr="00C7333E">
        <w:tc>
          <w:tcPr>
            <w:tcW w:w="4406" w:type="dxa"/>
            <w:shd w:val="clear" w:color="auto" w:fill="auto"/>
          </w:tcPr>
          <w:p w14:paraId="6ADF4B54" w14:textId="77777777" w:rsidR="00F00426" w:rsidRPr="00522AB8" w:rsidRDefault="00F00426" w:rsidP="00F00426">
            <w:pPr>
              <w:numPr>
                <w:ilvl w:val="0"/>
                <w:numId w:val="53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การคิดและวิเคราะห์เชิงวิพากษ์ มีวิจารณญาณเพื่อสร้างสรรค์สิ่งใหม่</w:t>
            </w:r>
          </w:p>
        </w:tc>
        <w:tc>
          <w:tcPr>
            <w:tcW w:w="616" w:type="dxa"/>
          </w:tcPr>
          <w:p w14:paraId="1359D56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785D461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2D576AA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0DA3516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4D77846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7D1E8FD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188249E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51" w:type="dxa"/>
            <w:gridSpan w:val="2"/>
            <w:shd w:val="clear" w:color="auto" w:fill="auto"/>
          </w:tcPr>
          <w:p w14:paraId="595A38B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753E08A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7F5A053C" w14:textId="77777777" w:rsidTr="00C7333E">
        <w:tc>
          <w:tcPr>
            <w:tcW w:w="4406" w:type="dxa"/>
            <w:shd w:val="clear" w:color="auto" w:fill="auto"/>
          </w:tcPr>
          <w:p w14:paraId="1CC75DAE" w14:textId="77777777" w:rsidR="00F00426" w:rsidRPr="00522AB8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2)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การทำงานเป็นทีม มีภาวะผู้นำ</w:t>
            </w:r>
          </w:p>
        </w:tc>
        <w:tc>
          <w:tcPr>
            <w:tcW w:w="616" w:type="dxa"/>
          </w:tcPr>
          <w:p w14:paraId="27619E2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66FCEBA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0FE922F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7DEF012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550CCB9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66EBABE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7A2DEE3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4F19A50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08" w:type="dxa"/>
          </w:tcPr>
          <w:p w14:paraId="25DBE12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6CE8A99B" w14:textId="77777777" w:rsidTr="00C7333E">
        <w:tc>
          <w:tcPr>
            <w:tcW w:w="4406" w:type="dxa"/>
            <w:shd w:val="clear" w:color="auto" w:fill="auto"/>
          </w:tcPr>
          <w:p w14:paraId="3B87CE1A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3)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ความสามารถในการใช้ ควบคุม ดูแลเทคโนโลยี</w:t>
            </w:r>
          </w:p>
        </w:tc>
        <w:tc>
          <w:tcPr>
            <w:tcW w:w="616" w:type="dxa"/>
          </w:tcPr>
          <w:p w14:paraId="63FA864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1CFEFD0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7D3EEE0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723F857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09F04C8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62B3805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23" w:type="dxa"/>
          </w:tcPr>
          <w:p w14:paraId="1B50AD5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011744A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74B207F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1CB17E53" w14:textId="77777777" w:rsidTr="00C7333E">
        <w:tc>
          <w:tcPr>
            <w:tcW w:w="4406" w:type="dxa"/>
            <w:shd w:val="clear" w:color="auto" w:fill="auto"/>
          </w:tcPr>
          <w:p w14:paraId="34BF9612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4)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การจัดการความเครียด ยืดหยุ่น และรับมือกับสถานการณ์ต่างๆ เช่น การดูแลสุขภาพ การพัฒนาทักษะการจัดการด้านการเงิน</w:t>
            </w:r>
          </w:p>
        </w:tc>
        <w:tc>
          <w:tcPr>
            <w:tcW w:w="616" w:type="dxa"/>
          </w:tcPr>
          <w:p w14:paraId="34ED06A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0424436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7E39A17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03F58D5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7E3CBE9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7B687B3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724C27E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6EA4906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3A45A40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54CB1D49" w14:textId="77777777" w:rsidTr="00C7333E">
        <w:tc>
          <w:tcPr>
            <w:tcW w:w="4406" w:type="dxa"/>
            <w:shd w:val="clear" w:color="auto" w:fill="auto"/>
          </w:tcPr>
          <w:p w14:paraId="60480653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ab/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……………………………………………</w:t>
            </w:r>
          </w:p>
        </w:tc>
        <w:tc>
          <w:tcPr>
            <w:tcW w:w="616" w:type="dxa"/>
          </w:tcPr>
          <w:p w14:paraId="462785A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753E456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70F9916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314C088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4CF0742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3FA56DE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4875764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5D467ED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747C04A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</w:p>
        </w:tc>
      </w:tr>
      <w:tr w:rsidR="00F00426" w:rsidRPr="00522AB8" w14:paraId="25C6E754" w14:textId="77777777" w:rsidTr="00C7333E">
        <w:tc>
          <w:tcPr>
            <w:tcW w:w="4406" w:type="dxa"/>
            <w:shd w:val="clear" w:color="auto" w:fill="auto"/>
          </w:tcPr>
          <w:p w14:paraId="0F2F505D" w14:textId="77777777" w:rsidR="00F00426" w:rsidRPr="00522AB8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3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. จริยธรรม (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Ethics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</w:p>
        </w:tc>
        <w:tc>
          <w:tcPr>
            <w:tcW w:w="616" w:type="dxa"/>
          </w:tcPr>
          <w:p w14:paraId="252AC74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752B607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1C21344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40DFBA0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61F13CE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7EBAE60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6318630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399BE95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2D54B59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48D41613" w14:textId="77777777" w:rsidTr="00C7333E">
        <w:tc>
          <w:tcPr>
            <w:tcW w:w="4406" w:type="dxa"/>
            <w:shd w:val="clear" w:color="auto" w:fill="auto"/>
          </w:tcPr>
          <w:p w14:paraId="5AA53EF5" w14:textId="77777777" w:rsidR="00F00426" w:rsidRPr="00522AB8" w:rsidRDefault="00F00426" w:rsidP="00F00426">
            <w:pPr>
              <w:numPr>
                <w:ilvl w:val="0"/>
                <w:numId w:val="54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ตระหนักและเคารพสิทธิของผู้อื่นโดยไม่เลือกปฏิบัติ</w:t>
            </w:r>
          </w:p>
        </w:tc>
        <w:tc>
          <w:tcPr>
            <w:tcW w:w="616" w:type="dxa"/>
          </w:tcPr>
          <w:p w14:paraId="106D14C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43C1B1C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78CD5F8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34" w:type="dxa"/>
          </w:tcPr>
          <w:p w14:paraId="79D6A82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3AFD4EB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22C169A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70FF9EE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197F352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4027903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6636AA7C" w14:textId="77777777" w:rsidTr="00C7333E">
        <w:tc>
          <w:tcPr>
            <w:tcW w:w="4406" w:type="dxa"/>
            <w:shd w:val="clear" w:color="auto" w:fill="auto"/>
          </w:tcPr>
          <w:p w14:paraId="0B5FA20F" w14:textId="77777777" w:rsidR="00F00426" w:rsidRPr="00522AB8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2)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มีความรับผิดชอบต่อตนเองและสังคม เคารพกฎระเบียบและข้อบังคับต่างๆ ของสังคม</w:t>
            </w:r>
          </w:p>
        </w:tc>
        <w:tc>
          <w:tcPr>
            <w:tcW w:w="616" w:type="dxa"/>
          </w:tcPr>
          <w:p w14:paraId="6ED8D40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0F4B857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5F4CB7A4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1D2E075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09DD4D2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09E4DCB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2BF4C16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67AD8E7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08" w:type="dxa"/>
          </w:tcPr>
          <w:p w14:paraId="083EA46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21595BE4" w14:textId="77777777" w:rsidTr="00C7333E">
        <w:tc>
          <w:tcPr>
            <w:tcW w:w="4406" w:type="dxa"/>
            <w:shd w:val="clear" w:color="auto" w:fill="auto"/>
          </w:tcPr>
          <w:p w14:paraId="5A373C6C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ab/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……………………………………………</w:t>
            </w:r>
          </w:p>
        </w:tc>
        <w:tc>
          <w:tcPr>
            <w:tcW w:w="616" w:type="dxa"/>
          </w:tcPr>
          <w:p w14:paraId="1415F23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28FA394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2273C74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4EB01BD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55292AB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2759D634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3C7B432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5FCD480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6151FCB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</w:p>
        </w:tc>
      </w:tr>
      <w:tr w:rsidR="00F00426" w:rsidRPr="00522AB8" w14:paraId="2D46F46E" w14:textId="77777777" w:rsidTr="00C7333E">
        <w:tc>
          <w:tcPr>
            <w:tcW w:w="4406" w:type="dxa"/>
            <w:shd w:val="clear" w:color="auto" w:fill="auto"/>
          </w:tcPr>
          <w:p w14:paraId="7C26F804" w14:textId="77777777" w:rsidR="00F00426" w:rsidRPr="00522AB8" w:rsidRDefault="00F00426" w:rsidP="00C7333E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4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. ลักษณะบุคคล (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Character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</w:p>
        </w:tc>
        <w:tc>
          <w:tcPr>
            <w:tcW w:w="616" w:type="dxa"/>
          </w:tcPr>
          <w:p w14:paraId="7E05A88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3A1E9B8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43427B1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687804E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5F6107E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287A128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6E25691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2C3D32A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42CC28D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7A2F5BA8" w14:textId="77777777" w:rsidTr="00C7333E">
        <w:tc>
          <w:tcPr>
            <w:tcW w:w="4406" w:type="dxa"/>
            <w:shd w:val="clear" w:color="auto" w:fill="auto"/>
          </w:tcPr>
          <w:p w14:paraId="161BE845" w14:textId="77777777" w:rsidR="00F00426" w:rsidRPr="00522AB8" w:rsidRDefault="00F00426" w:rsidP="00F00426">
            <w:pPr>
              <w:numPr>
                <w:ilvl w:val="0"/>
                <w:numId w:val="55"/>
              </w:numPr>
              <w:tabs>
                <w:tab w:val="left" w:pos="270"/>
                <w:tab w:val="left" w:pos="630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เป็นบุคคลผู้มีความคิดริเริ่มสร้างสรรค์</w:t>
            </w: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 xml:space="preserve"> 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และริเริ่มทำสิ่งใหม่ๆ</w:t>
            </w:r>
          </w:p>
        </w:tc>
        <w:tc>
          <w:tcPr>
            <w:tcW w:w="616" w:type="dxa"/>
          </w:tcPr>
          <w:p w14:paraId="47AA5D6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6DCE3D6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1C16F52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37C7DDD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09975B6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0E9B2CE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23" w:type="dxa"/>
          </w:tcPr>
          <w:p w14:paraId="72167E9E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6404786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1A8BA46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62F7687C" w14:textId="77777777" w:rsidTr="00C7333E">
        <w:tc>
          <w:tcPr>
            <w:tcW w:w="4406" w:type="dxa"/>
            <w:shd w:val="clear" w:color="auto" w:fill="auto"/>
          </w:tcPr>
          <w:p w14:paraId="05DC447B" w14:textId="77777777" w:rsidR="00F00426" w:rsidRPr="00522AB8" w:rsidRDefault="00F00426" w:rsidP="00C7333E">
            <w:pPr>
              <w:tabs>
                <w:tab w:val="left" w:pos="270"/>
                <w:tab w:val="left" w:pos="63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2)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แสดงออกถึงความใฝ่รู้ ที่จะมีการศึกษาหาความรู้อย่างต่อเนื่องและหลากหลาย</w:t>
            </w:r>
          </w:p>
        </w:tc>
        <w:tc>
          <w:tcPr>
            <w:tcW w:w="616" w:type="dxa"/>
          </w:tcPr>
          <w:p w14:paraId="6E3BCD5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074083D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510E28F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27467A7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55D55FA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75C27E0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23" w:type="dxa"/>
          </w:tcPr>
          <w:p w14:paraId="4168B00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6835B0E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6ED0FFE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6DD86C05" w14:textId="77777777" w:rsidTr="00C7333E">
        <w:trPr>
          <w:trHeight w:val="557"/>
        </w:trPr>
        <w:tc>
          <w:tcPr>
            <w:tcW w:w="4406" w:type="dxa"/>
            <w:shd w:val="clear" w:color="auto" w:fill="auto"/>
          </w:tcPr>
          <w:p w14:paraId="48705635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3)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ab/>
              <w:t>มีจิตสำนึกสาธารณะ ต่อเพื่อนรวมงาน สังคม สิ่งแวดล้อม ทั้งในระดับประเทศและระดับโลก</w:t>
            </w:r>
          </w:p>
        </w:tc>
        <w:tc>
          <w:tcPr>
            <w:tcW w:w="616" w:type="dxa"/>
          </w:tcPr>
          <w:p w14:paraId="18A7FE15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7FCB2266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2EF39ACB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52861B6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7DD677C9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27BE68C2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4EC5B55D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11CB974A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 w:hint="cs"/>
                <w:color w:val="FF0000"/>
                <w:sz w:val="22"/>
                <w:szCs w:val="22"/>
                <w:highlight w:val="lightGray"/>
                <w:lang w:bidi="th-TH"/>
              </w:rPr>
              <w:sym w:font="Wingdings" w:char="F0FC"/>
            </w:r>
          </w:p>
        </w:tc>
        <w:tc>
          <w:tcPr>
            <w:tcW w:w="508" w:type="dxa"/>
          </w:tcPr>
          <w:p w14:paraId="4A77B7F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</w:tr>
      <w:tr w:rsidR="00F00426" w:rsidRPr="00522AB8" w14:paraId="5C68175F" w14:textId="77777777" w:rsidTr="00C7333E">
        <w:tc>
          <w:tcPr>
            <w:tcW w:w="4406" w:type="dxa"/>
            <w:shd w:val="clear" w:color="auto" w:fill="auto"/>
          </w:tcPr>
          <w:p w14:paraId="22B4E2FF" w14:textId="77777777" w:rsidR="00F00426" w:rsidRPr="00522AB8" w:rsidRDefault="00F00426" w:rsidP="00C7333E">
            <w:pPr>
              <w:tabs>
                <w:tab w:val="left" w:pos="270"/>
                <w:tab w:val="left" w:pos="630"/>
                <w:tab w:val="left" w:pos="1170"/>
              </w:tabs>
              <w:ind w:left="630" w:hanging="360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)</w:t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ab/>
            </w:r>
            <w:r w:rsidRPr="00522AB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t>……………………………………………</w:t>
            </w:r>
          </w:p>
        </w:tc>
        <w:tc>
          <w:tcPr>
            <w:tcW w:w="616" w:type="dxa"/>
          </w:tcPr>
          <w:p w14:paraId="107508C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1" w:type="dxa"/>
          </w:tcPr>
          <w:p w14:paraId="74DDD630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85" w:type="dxa"/>
            <w:shd w:val="clear" w:color="auto" w:fill="auto"/>
          </w:tcPr>
          <w:p w14:paraId="7D6ED5DC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34" w:type="dxa"/>
          </w:tcPr>
          <w:p w14:paraId="200F64D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17" w:type="dxa"/>
          </w:tcPr>
          <w:p w14:paraId="099B5E33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9" w:type="dxa"/>
            <w:shd w:val="clear" w:color="auto" w:fill="auto"/>
          </w:tcPr>
          <w:p w14:paraId="28798DD1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23" w:type="dxa"/>
          </w:tcPr>
          <w:p w14:paraId="5A4242BF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3B077F97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508" w:type="dxa"/>
          </w:tcPr>
          <w:p w14:paraId="29B69468" w14:textId="77777777" w:rsidR="00F00426" w:rsidRPr="00522AB8" w:rsidRDefault="00F00426" w:rsidP="00C7333E">
            <w:pPr>
              <w:tabs>
                <w:tab w:val="left" w:pos="1170"/>
              </w:tabs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</w:p>
        </w:tc>
      </w:tr>
    </w:tbl>
    <w:p w14:paraId="20557D31" w14:textId="77777777" w:rsidR="00F00426" w:rsidRPr="0023673D" w:rsidRDefault="00F00426" w:rsidP="00F00426">
      <w:pPr>
        <w:jc w:val="thaiDistribute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bookmarkStart w:id="9" w:name="_Hlk119701289"/>
      <w:r w:rsidRPr="00D5158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หมายเหตุ</w:t>
      </w:r>
      <w:r w:rsidRPr="00D5158C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/>
          <w:sz w:val="30"/>
          <w:szCs w:val="30"/>
          <w:cs/>
          <w:lang w:bidi="th-TH"/>
        </w:rPr>
        <w:t xml:space="preserve">หลักสูตรไม่ได้กำหนดให้เลือกเรียนกระบวนวิชาที่สอดคล้องกับ </w:t>
      </w:r>
      <w:r>
        <w:rPr>
          <w:rFonts w:ascii="TH SarabunPSK" w:hAnsi="TH SarabunPSK" w:cs="TH SarabunPSK"/>
          <w:sz w:val="30"/>
          <w:szCs w:val="30"/>
          <w:lang w:bidi="th-TH"/>
        </w:rPr>
        <w:t>PLOs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/>
          <w:sz w:val="30"/>
          <w:szCs w:val="30"/>
          <w:cs/>
          <w:lang w:bidi="th-TH"/>
        </w:rPr>
        <w:t>ข้อ .....</w:t>
      </w:r>
      <w:r w:rsidRPr="00D5158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(กรณีที่หลักสูตรไม่ได้เลือกกระบวนวิชาที่มี </w:t>
      </w:r>
      <w:r>
        <w:rPr>
          <w:rFonts w:ascii="TH SarabunPSK" w:hAnsi="TH SarabunPSK" w:cs="TH SarabunPSK"/>
          <w:color w:val="FF0000"/>
          <w:sz w:val="30"/>
          <w:szCs w:val="30"/>
          <w:lang w:bidi="th-TH"/>
        </w:rPr>
        <w:t>PLOs</w:t>
      </w:r>
      <w:r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</w:t>
      </w:r>
      <w:r w:rsidRPr="00D5158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ในข้อใดๆ ให้ตัดตาราง </w:t>
      </w:r>
      <w:r w:rsidRPr="00D5158C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(</w:t>
      </w:r>
      <w:r w:rsidRPr="00D5158C">
        <w:rPr>
          <w:rFonts w:ascii="TH SarabunPSK" w:hAnsi="TH SarabunPSK" w:cs="TH SarabunPSK"/>
          <w:color w:val="FF0000"/>
          <w:sz w:val="30"/>
          <w:szCs w:val="30"/>
          <w:lang w:bidi="th-TH"/>
        </w:rPr>
        <w:t>column</w:t>
      </w:r>
      <w:r w:rsidRPr="00D5158C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) </w:t>
      </w:r>
      <w:r w:rsidRPr="00D5158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ข้อนั้นออก โดยให้คงเลขลำดับข้อที่เหลือตามเดิม ไม่ต้องรันเลขใหม่)</w:t>
      </w:r>
      <w:r w:rsidRPr="00684C4B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 xml:space="preserve"> </w:t>
      </w:r>
    </w:p>
    <w:bookmarkEnd w:id="9"/>
    <w:p w14:paraId="0AB086F0" w14:textId="77777777" w:rsidR="00F00426" w:rsidRDefault="00F00426" w:rsidP="00F00426">
      <w:pPr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sectPr w:rsidR="00F00426" w:rsidSect="00913381">
          <w:pgSz w:w="11906" w:h="16838" w:code="9"/>
          <w:pgMar w:top="1440" w:right="1440" w:bottom="1166" w:left="1411" w:header="562" w:footer="706" w:gutter="0"/>
          <w:cols w:space="708"/>
          <w:docGrid w:linePitch="360"/>
        </w:sectPr>
      </w:pPr>
    </w:p>
    <w:p w14:paraId="4BA7D5DB" w14:textId="51D496F4" w:rsidR="00552D76" w:rsidRDefault="00552D76" w:rsidP="00552D76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1417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หมวดที่ 5 </w:t>
      </w:r>
      <w:r w:rsidRPr="00914170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การจัดกระบวนการเรียนรู้</w:t>
      </w:r>
    </w:p>
    <w:p w14:paraId="1F51A175" w14:textId="77777777" w:rsidR="008778AD" w:rsidRDefault="008778AD" w:rsidP="008778AD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กระบวนการจัดการเรียนรู้</w:t>
      </w:r>
    </w:p>
    <w:p w14:paraId="19ABCF89" w14:textId="77777777" w:rsidR="008778AD" w:rsidRPr="001E5BBA" w:rsidRDefault="008778AD" w:rsidP="008778AD">
      <w:pPr>
        <w:ind w:firstLine="36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684BC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</w:t>
      </w:r>
      <w:r w:rsidRPr="00684BC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การกำหนดกระบวนการจัดการเรียนรู้โดยมีวัตถุประสงค์</w:t>
      </w:r>
      <w:r w:rsidRPr="00684BC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ดัง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เพื่อ</w:t>
      </w:r>
      <w:r w:rsidRPr="001E5BB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อธิบายว่าหลักสูตรมี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การจัดกระบวนการเรียนรู้</w:t>
      </w:r>
      <w:r w:rsidRPr="001E5BB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กระตุ้นให้ผู้เรียนเกิดการเรียนรู้ รู้จักวิธีแสวงหาความรู้ ปลูกฝังให้ผู้เรียนเกิดการเรียนรู้ตลอดชีวิต เกิดกรอบคิดแบบเติบโต (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Growth Mindset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 ได้อย่างไร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และเพื่อแสดงให้เห็นถึง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การจัดกระบวนการเรียนรู้ท</w:t>
      </w:r>
      <w:r w:rsidRPr="001E5BB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ำ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ให้มั่นใจได้อย่างไร ว่าผู้เรียนสามารถน</w:t>
      </w:r>
      <w:r w:rsidRPr="001E5BB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ำ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สิ่งที่เรียนรู้ไปใช้กับโลกของการท</w:t>
      </w:r>
      <w:r w:rsidRPr="001E5BB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ำ</w:t>
      </w:r>
      <w:r w:rsidRPr="001E5BB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งานจริงได้ และตอบสนองความต้องการและความคาดหวังของผู้มีส่วนได้เสีย และสอดคล้องกั</w:t>
      </w:r>
      <w:r w:rsidRPr="001E5BB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บผลลัพธ์การเรียนรู้ที่คาดหวัง</w:t>
      </w:r>
    </w:p>
    <w:p w14:paraId="6F457FED" w14:textId="77777777" w:rsidR="008778AD" w:rsidRDefault="008778AD" w:rsidP="008778AD">
      <w:pPr>
        <w:pStyle w:val="ListParagraph"/>
        <w:ind w:left="0" w:firstLine="36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กระบวนการจัดการเรียนรู้</w:t>
      </w:r>
      <w:r w:rsidRPr="001B077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จำเป็นจะต้องอธิบายรายละเอียดในประเด็นต่อไปนี้</w:t>
      </w:r>
    </w:p>
    <w:p w14:paraId="58499A09" w14:textId="77D04996" w:rsidR="008778AD" w:rsidRDefault="008778AD" w:rsidP="00F35A61">
      <w:pPr>
        <w:pStyle w:val="ListParagraph"/>
        <w:numPr>
          <w:ilvl w:val="0"/>
          <w:numId w:val="44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ผลประเมินการเรียนการสอน ผลประเมินของบัณฑิต ตลอดจนผลประเมินของผู้ใช้บัณฑิต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ตลอดจน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1AA73DB0" w14:textId="77777777" w:rsidR="008778AD" w:rsidRPr="002E34D0" w:rsidRDefault="008778AD" w:rsidP="00F35A61">
      <w:pPr>
        <w:pStyle w:val="ListParagraph"/>
        <w:numPr>
          <w:ilvl w:val="0"/>
          <w:numId w:val="44"/>
        </w:numPr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กระบวนการ</w:t>
      </w:r>
      <w:r w:rsidRPr="0000674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กำหนด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กระบวนการจัดการเรียนรู้ในแต่ละชั้นปี ที่สอดคล้องกับ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  <w:r w:rsidRPr="0000674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ที่</w:t>
      </w:r>
      <w:r w:rsidRPr="002E34D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ตอบสนองต่อ</w:t>
      </w:r>
      <w:r w:rsidRPr="002E34D0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ความคาดหวัง</w:t>
      </w:r>
      <w:r w:rsidRPr="002E34D0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โดยใช้สารสนเทศจาก กิจกรรม</w:t>
      </w:r>
      <w:r w:rsidRPr="002E34D0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ที่ 1) </w:t>
      </w:r>
    </w:p>
    <w:p w14:paraId="1CF64A6D" w14:textId="77777777" w:rsidR="008778AD" w:rsidRDefault="008778AD" w:rsidP="00F35A61">
      <w:pPr>
        <w:pStyle w:val="ListParagraph"/>
        <w:numPr>
          <w:ilvl w:val="0"/>
          <w:numId w:val="44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ทำการประเมินประสิทธิผลของกระบวนการจัดการเรียนรู้ โดยมีการกำหนดตัวชี้วัดความสำเร็จ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2F9207FF" w14:textId="77777777" w:rsidR="008778AD" w:rsidRPr="00C41B4A" w:rsidRDefault="008778AD" w:rsidP="008778AD">
      <w:pPr>
        <w:ind w:left="284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</w:p>
    <w:p w14:paraId="104997A8" w14:textId="77777777" w:rsidR="008778AD" w:rsidRPr="0069006C" w:rsidRDefault="008778AD" w:rsidP="008778AD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eastAsia="Times New Roman" w:hAnsi="TH SarabunPSK" w:cs="TH SarabunPSK"/>
          <w:color w:val="FF0000"/>
          <w:highlight w:val="lightGray"/>
          <w:cs/>
        </w:rPr>
        <w:sectPr w:rsidR="008778AD" w:rsidRPr="0069006C" w:rsidSect="004C3968">
          <w:headerReference w:type="default" r:id="rId16"/>
          <w:pgSz w:w="11906" w:h="16838" w:code="9"/>
          <w:pgMar w:top="1440" w:right="1440" w:bottom="1170" w:left="1411" w:header="562" w:footer="706" w:gutter="0"/>
          <w:cols w:space="708"/>
          <w:docGrid w:linePitch="360"/>
        </w:sect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 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>หมวด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 w:rsidRPr="001F647F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 xml:space="preserve"> ข้อ </w:t>
      </w:r>
      <w:r w:rsidRPr="001F647F">
        <w:rPr>
          <w:rFonts w:ascii="TH SarabunPSK" w:hAnsi="TH SarabunPSK" w:cs="TH SarabunPSK"/>
          <w:color w:val="FF0000"/>
          <w:highlight w:val="lightGray"/>
        </w:rPr>
        <w:t>10</w:t>
      </w:r>
      <w:r w:rsidRPr="001F647F">
        <w:rPr>
          <w:rFonts w:ascii="TH SarabunPSK" w:hAnsi="TH SarabunPSK" w:cs="TH SarabunPSK"/>
          <w:color w:val="FF0000"/>
          <w:highlight w:val="lightGray"/>
          <w:cs/>
        </w:rPr>
        <w:t>.</w:t>
      </w:r>
      <w:r w:rsidRPr="001F647F">
        <w:rPr>
          <w:rFonts w:ascii="TH SarabunPSK" w:hAnsi="TH SarabunPSK" w:cs="TH SarabunPSK"/>
          <w:color w:val="FF0000"/>
          <w:highlight w:val="lightGray"/>
        </w:rPr>
        <w:t>4</w:t>
      </w:r>
    </w:p>
    <w:p w14:paraId="3F21E750" w14:textId="5E6E9ACA" w:rsidR="00C86F54" w:rsidRPr="006B60EB" w:rsidRDefault="008778AD" w:rsidP="008778AD">
      <w:pPr>
        <w:rPr>
          <w:rFonts w:ascii="TH SarabunPSK" w:hAnsi="TH SarabunPSK" w:cs="TH SarabunPSK"/>
          <w:i/>
          <w:iCs/>
          <w:color w:val="FF0000"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lastRenderedPageBreak/>
        <w:t xml:space="preserve"> </w:t>
      </w:r>
      <w:r w:rsidR="00C86F54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="00C86F54"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 </w:t>
      </w:r>
      <w:r w:rsidR="00C86F5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วิธี</w:t>
      </w:r>
      <w:r w:rsidR="00C86F54" w:rsidRPr="00A42272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การจัดกระบวนการเรียนรู้</w:t>
      </w:r>
      <w:r w:rsidR="00C86F54"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ที่ก่อให้เกิด</w:t>
      </w:r>
      <w:r w:rsidR="00C86F54"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การพัฒนาผล</w:t>
      </w:r>
      <w:r w:rsidR="00C86F54"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ลัพธ์</w:t>
      </w:r>
      <w:r w:rsidR="00C86F54"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การเรียนรู้ในแต่ละด้าน</w:t>
      </w:r>
    </w:p>
    <w:p w14:paraId="12B3BEFB" w14:textId="732FE6C2" w:rsidR="00C86F54" w:rsidRPr="00371464" w:rsidRDefault="00C86F54" w:rsidP="00C86F54">
      <w:pPr>
        <w:spacing w:after="120"/>
        <w:ind w:left="35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.1 </w:t>
      </w:r>
      <w:r w:rsidRPr="00371464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ตาราง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การกระจาย</w:t>
      </w:r>
      <w:r w:rsidRPr="006B60E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ผลลัพธ์การเรียนรู้ของหลักสูตร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9B3C9F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(</w:t>
      </w:r>
      <w:r w:rsidR="008778AD">
        <w:rPr>
          <w:rFonts w:ascii="TH SarabunPSK" w:hAnsi="TH SarabunPSK" w:cs="TH SarabunPSK"/>
          <w:b/>
          <w:bCs/>
          <w:sz w:val="30"/>
          <w:szCs w:val="30"/>
          <w:lang w:bidi="th-TH"/>
        </w:rPr>
        <w:t>PLOs</w:t>
      </w:r>
      <w:r w:rsidRPr="009B3C9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กับ</w:t>
      </w:r>
      <w:r w:rsidRPr="007F480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ความคาดหวังของผลลัพธ์การเรียนรู้เมื่อสิ้นปีการศึกษา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9B3C9F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(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Y</w:t>
      </w:r>
      <w:r w:rsidRPr="009B3C9F">
        <w:rPr>
          <w:rFonts w:ascii="TH SarabunPSK" w:hAnsi="TH SarabunPSK" w:cs="TH SarabunPSK"/>
          <w:b/>
          <w:bCs/>
          <w:sz w:val="30"/>
          <w:szCs w:val="30"/>
          <w:lang w:bidi="th-TH"/>
        </w:rPr>
        <w:t>LOs</w:t>
      </w:r>
      <w:r w:rsidRPr="009B3C9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ไปยัง</w:t>
      </w:r>
      <w:r w:rsidRPr="00371464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วิธีการจัดกระบวนการเรียนรู้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541"/>
        <w:gridCol w:w="1542"/>
        <w:gridCol w:w="1541"/>
        <w:gridCol w:w="1542"/>
        <w:gridCol w:w="1541"/>
        <w:gridCol w:w="1542"/>
        <w:gridCol w:w="1541"/>
        <w:gridCol w:w="1542"/>
      </w:tblGrid>
      <w:tr w:rsidR="00C86F54" w:rsidRPr="009A467F" w14:paraId="0DF8BDE6" w14:textId="77777777" w:rsidTr="00D735B5">
        <w:trPr>
          <w:tblHeader/>
        </w:trPr>
        <w:tc>
          <w:tcPr>
            <w:tcW w:w="1843" w:type="dxa"/>
            <w:gridSpan w:val="2"/>
            <w:shd w:val="clear" w:color="auto" w:fill="auto"/>
          </w:tcPr>
          <w:p w14:paraId="14B271A3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ลัพธ์</w:t>
            </w:r>
            <w:r w:rsidRPr="009A4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การเรียนรู้</w:t>
            </w:r>
          </w:p>
        </w:tc>
        <w:tc>
          <w:tcPr>
            <w:tcW w:w="6166" w:type="dxa"/>
            <w:gridSpan w:val="4"/>
            <w:shd w:val="clear" w:color="auto" w:fill="auto"/>
          </w:tcPr>
          <w:p w14:paraId="1CBE3483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วิธี</w:t>
            </w:r>
            <w:r w:rsidRPr="00A422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การจัดกระบวนการเรียนรู้</w:t>
            </w:r>
          </w:p>
        </w:tc>
        <w:tc>
          <w:tcPr>
            <w:tcW w:w="6166" w:type="dxa"/>
            <w:gridSpan w:val="4"/>
            <w:shd w:val="clear" w:color="auto" w:fill="auto"/>
          </w:tcPr>
          <w:p w14:paraId="47F14534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กลยุทธ์การประเมิน</w:t>
            </w:r>
          </w:p>
        </w:tc>
      </w:tr>
      <w:tr w:rsidR="00C86F54" w:rsidRPr="009A467F" w14:paraId="60B55BAF" w14:textId="77777777" w:rsidTr="00D735B5">
        <w:trPr>
          <w:trHeight w:val="148"/>
          <w:tblHeader/>
        </w:trPr>
        <w:tc>
          <w:tcPr>
            <w:tcW w:w="993" w:type="dxa"/>
            <w:shd w:val="clear" w:color="auto" w:fill="auto"/>
          </w:tcPr>
          <w:p w14:paraId="1A99EA83" w14:textId="77777777" w:rsidR="00C86F54" w:rsidRPr="00F65C97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YLO</w:t>
            </w:r>
          </w:p>
        </w:tc>
        <w:tc>
          <w:tcPr>
            <w:tcW w:w="850" w:type="dxa"/>
          </w:tcPr>
          <w:p w14:paraId="1DC661C8" w14:textId="77777777" w:rsidR="00C86F54" w:rsidRPr="00F65C97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P</w:t>
            </w:r>
            <w:r w:rsidRPr="00F65C97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LO</w:t>
            </w:r>
          </w:p>
        </w:tc>
        <w:tc>
          <w:tcPr>
            <w:tcW w:w="1541" w:type="dxa"/>
            <w:shd w:val="clear" w:color="auto" w:fill="auto"/>
          </w:tcPr>
          <w:p w14:paraId="5EA2065A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08DA9C9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บรรยาย</w:t>
            </w:r>
          </w:p>
        </w:tc>
        <w:tc>
          <w:tcPr>
            <w:tcW w:w="1542" w:type="dxa"/>
            <w:shd w:val="clear" w:color="auto" w:fill="auto"/>
          </w:tcPr>
          <w:p w14:paraId="45B603EE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72C1885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ปฏิบัติการ</w:t>
            </w:r>
          </w:p>
        </w:tc>
        <w:tc>
          <w:tcPr>
            <w:tcW w:w="1541" w:type="dxa"/>
            <w:shd w:val="clear" w:color="auto" w:fill="auto"/>
          </w:tcPr>
          <w:p w14:paraId="05986B5E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435BAF11" w14:textId="77777777" w:rsidR="00C86F54" w:rsidRPr="00371464" w:rsidRDefault="00C86F54" w:rsidP="00D735B5">
            <w:pPr>
              <w:ind w:left="-73" w:right="-162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0"/>
                <w:szCs w:val="30"/>
                <w:highlight w:val="lightGray"/>
                <w:lang w:bidi="th-TH"/>
              </w:rPr>
            </w:pPr>
            <w:r w:rsidRPr="00371464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0"/>
                <w:szCs w:val="30"/>
                <w:lang w:bidi="th-TH"/>
              </w:rPr>
              <w:t>Active Learning</w:t>
            </w:r>
          </w:p>
        </w:tc>
        <w:tc>
          <w:tcPr>
            <w:tcW w:w="1542" w:type="dxa"/>
            <w:shd w:val="clear" w:color="auto" w:fill="auto"/>
          </w:tcPr>
          <w:p w14:paraId="2F5808AD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…</w:t>
            </w:r>
          </w:p>
        </w:tc>
        <w:tc>
          <w:tcPr>
            <w:tcW w:w="1541" w:type="dxa"/>
            <w:shd w:val="clear" w:color="auto" w:fill="auto"/>
          </w:tcPr>
          <w:p w14:paraId="5F51A518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5A377829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สอบ</w:t>
            </w:r>
          </w:p>
        </w:tc>
        <w:tc>
          <w:tcPr>
            <w:tcW w:w="1542" w:type="dxa"/>
            <w:shd w:val="clear" w:color="auto" w:fill="auto"/>
          </w:tcPr>
          <w:p w14:paraId="1D09B30F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18270B16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รายงาน</w:t>
            </w:r>
          </w:p>
        </w:tc>
        <w:tc>
          <w:tcPr>
            <w:tcW w:w="1541" w:type="dxa"/>
            <w:shd w:val="clear" w:color="auto" w:fill="auto"/>
          </w:tcPr>
          <w:p w14:paraId="2CE10D28" w14:textId="77777777" w:rsidR="00C86F54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50C279EB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t>การนำเสนอ</w:t>
            </w:r>
          </w:p>
        </w:tc>
        <w:tc>
          <w:tcPr>
            <w:tcW w:w="1542" w:type="dxa"/>
            <w:shd w:val="clear" w:color="auto" w:fill="auto"/>
          </w:tcPr>
          <w:p w14:paraId="4FCC03A9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…</w:t>
            </w:r>
          </w:p>
        </w:tc>
      </w:tr>
      <w:tr w:rsidR="00C86F54" w:rsidRPr="009A467F" w14:paraId="4DAC0DDA" w14:textId="77777777" w:rsidTr="00D735B5">
        <w:tc>
          <w:tcPr>
            <w:tcW w:w="993" w:type="dxa"/>
            <w:vMerge w:val="restart"/>
            <w:shd w:val="clear" w:color="auto" w:fill="auto"/>
          </w:tcPr>
          <w:p w14:paraId="288B3AFE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</w:t>
            </w:r>
          </w:p>
        </w:tc>
        <w:tc>
          <w:tcPr>
            <w:tcW w:w="850" w:type="dxa"/>
          </w:tcPr>
          <w:p w14:paraId="0062E3C4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6CC8803C" w14:textId="77777777" w:rsidR="00C86F54" w:rsidRPr="007D294C" w:rsidRDefault="00C86F54" w:rsidP="00D735B5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2EC7A2D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5180CA8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6AA499F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6DD72244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14A6BCF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4F16CD9F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8DB3C7B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6F6C5BC5" w14:textId="77777777" w:rsidTr="00D735B5">
        <w:tc>
          <w:tcPr>
            <w:tcW w:w="993" w:type="dxa"/>
            <w:vMerge/>
            <w:shd w:val="clear" w:color="auto" w:fill="auto"/>
          </w:tcPr>
          <w:p w14:paraId="5C9C55DC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7496C7D0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577C702C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5BE81A54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7246FA41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7FB857A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773C6884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3828FEE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2D88098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6CA069B" w14:textId="77777777" w:rsidR="00C86F54" w:rsidRPr="007D294C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1152F75A" w14:textId="77777777" w:rsidTr="00D735B5">
        <w:tc>
          <w:tcPr>
            <w:tcW w:w="993" w:type="dxa"/>
            <w:shd w:val="clear" w:color="auto" w:fill="auto"/>
          </w:tcPr>
          <w:p w14:paraId="2B099140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29160151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</w:p>
        </w:tc>
        <w:tc>
          <w:tcPr>
            <w:tcW w:w="1541" w:type="dxa"/>
            <w:shd w:val="clear" w:color="auto" w:fill="auto"/>
          </w:tcPr>
          <w:p w14:paraId="4C3D5BB0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8F351EA" w14:textId="77777777" w:rsidR="00C86F54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99A7C30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169B12C9" w14:textId="77777777" w:rsidR="00C86F54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62C5839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E416D2D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F065BD2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1FD668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7D294C" w14:paraId="71FB2206" w14:textId="77777777" w:rsidTr="00D735B5">
        <w:tc>
          <w:tcPr>
            <w:tcW w:w="1843" w:type="dxa"/>
            <w:gridSpan w:val="2"/>
            <w:shd w:val="clear" w:color="auto" w:fill="auto"/>
            <w:vAlign w:val="center"/>
          </w:tcPr>
          <w:p w14:paraId="36E7F4EA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สรุป</w:t>
            </w:r>
          </w:p>
        </w:tc>
        <w:tc>
          <w:tcPr>
            <w:tcW w:w="1541" w:type="dxa"/>
            <w:shd w:val="clear" w:color="auto" w:fill="auto"/>
          </w:tcPr>
          <w:p w14:paraId="7BAB77D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C217434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A73EDE5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C7A3F89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8E4405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7850DB8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66C039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8D29716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86F54" w:rsidRPr="009A467F" w14:paraId="3324B52A" w14:textId="77777777" w:rsidTr="00D735B5">
        <w:tc>
          <w:tcPr>
            <w:tcW w:w="993" w:type="dxa"/>
            <w:shd w:val="clear" w:color="auto" w:fill="auto"/>
          </w:tcPr>
          <w:p w14:paraId="4A5523C2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2</w:t>
            </w:r>
          </w:p>
        </w:tc>
        <w:tc>
          <w:tcPr>
            <w:tcW w:w="850" w:type="dxa"/>
          </w:tcPr>
          <w:p w14:paraId="3F49B2C0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095B517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0F50C9F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9603DF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C3588D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CCF79B8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1E7D6AF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4C7DB83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0E10BCB9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68F3EF32" w14:textId="77777777" w:rsidTr="00D735B5">
        <w:tc>
          <w:tcPr>
            <w:tcW w:w="993" w:type="dxa"/>
            <w:shd w:val="clear" w:color="auto" w:fill="auto"/>
          </w:tcPr>
          <w:p w14:paraId="2246C954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10A6506B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5767D57D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575F43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9272A6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E92FA13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7790955F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00BF61FD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491EDFC8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07BD05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75D2F3D8" w14:textId="77777777" w:rsidTr="00D735B5">
        <w:tc>
          <w:tcPr>
            <w:tcW w:w="993" w:type="dxa"/>
            <w:shd w:val="clear" w:color="auto" w:fill="auto"/>
          </w:tcPr>
          <w:p w14:paraId="712C3258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47944A5C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</w:p>
        </w:tc>
        <w:tc>
          <w:tcPr>
            <w:tcW w:w="1541" w:type="dxa"/>
            <w:shd w:val="clear" w:color="auto" w:fill="auto"/>
          </w:tcPr>
          <w:p w14:paraId="1EF596F2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EAC8E7D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4CE343AD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5A81DC3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D8A9A7B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95535F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4503A03E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72732C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7D294C" w14:paraId="75F711B3" w14:textId="77777777" w:rsidTr="00D735B5">
        <w:tc>
          <w:tcPr>
            <w:tcW w:w="1843" w:type="dxa"/>
            <w:gridSpan w:val="2"/>
            <w:shd w:val="clear" w:color="auto" w:fill="auto"/>
            <w:vAlign w:val="center"/>
          </w:tcPr>
          <w:p w14:paraId="38E1AE9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สรุป</w:t>
            </w:r>
          </w:p>
        </w:tc>
        <w:tc>
          <w:tcPr>
            <w:tcW w:w="1541" w:type="dxa"/>
            <w:shd w:val="clear" w:color="auto" w:fill="auto"/>
          </w:tcPr>
          <w:p w14:paraId="44F399EB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506495A6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DCDF3DF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1118170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79F6DD8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A45CE3C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6305BAAC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DD74175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86F54" w:rsidRPr="009A467F" w14:paraId="16DC42AF" w14:textId="77777777" w:rsidTr="00D735B5">
        <w:tc>
          <w:tcPr>
            <w:tcW w:w="993" w:type="dxa"/>
            <w:shd w:val="clear" w:color="auto" w:fill="auto"/>
          </w:tcPr>
          <w:p w14:paraId="226EE4F5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</w:p>
        </w:tc>
        <w:tc>
          <w:tcPr>
            <w:tcW w:w="850" w:type="dxa"/>
          </w:tcPr>
          <w:p w14:paraId="13525842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591099DE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CEBB4D5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98551C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A9E350C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26608B2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F68478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1E8D5FC9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0A0760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1AEB51EF" w14:textId="77777777" w:rsidTr="00D735B5">
        <w:tc>
          <w:tcPr>
            <w:tcW w:w="993" w:type="dxa"/>
            <w:shd w:val="clear" w:color="auto" w:fill="auto"/>
          </w:tcPr>
          <w:p w14:paraId="1AF6F524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0F271716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69AD528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943CCF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791B54AE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88C8A7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2A845B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C86E1C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D8FA15F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A2EA7E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69D2C515" w14:textId="77777777" w:rsidTr="00D735B5">
        <w:tc>
          <w:tcPr>
            <w:tcW w:w="993" w:type="dxa"/>
            <w:shd w:val="clear" w:color="auto" w:fill="auto"/>
          </w:tcPr>
          <w:p w14:paraId="50B30694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7F1043EA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</w:p>
        </w:tc>
        <w:tc>
          <w:tcPr>
            <w:tcW w:w="1541" w:type="dxa"/>
            <w:shd w:val="clear" w:color="auto" w:fill="auto"/>
          </w:tcPr>
          <w:p w14:paraId="2E0A5448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5D5013C3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6413163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B48889C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8ADA4D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8996940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067AF57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14BE7673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7D294C" w14:paraId="544B841B" w14:textId="77777777" w:rsidTr="00D735B5">
        <w:tc>
          <w:tcPr>
            <w:tcW w:w="1843" w:type="dxa"/>
            <w:gridSpan w:val="2"/>
            <w:shd w:val="clear" w:color="auto" w:fill="auto"/>
            <w:vAlign w:val="center"/>
          </w:tcPr>
          <w:p w14:paraId="55DFB661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สรุป</w:t>
            </w:r>
          </w:p>
        </w:tc>
        <w:tc>
          <w:tcPr>
            <w:tcW w:w="1541" w:type="dxa"/>
            <w:shd w:val="clear" w:color="auto" w:fill="auto"/>
          </w:tcPr>
          <w:p w14:paraId="02649BD5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8BADFC4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6427548B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53E35061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28F8B0E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7D66E8D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85C0897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DC25BE0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86F54" w:rsidRPr="009A467F" w14:paraId="2F3C34C8" w14:textId="77777777" w:rsidTr="00D735B5">
        <w:tc>
          <w:tcPr>
            <w:tcW w:w="993" w:type="dxa"/>
            <w:shd w:val="clear" w:color="auto" w:fill="auto"/>
          </w:tcPr>
          <w:p w14:paraId="7017D0A7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</w:p>
        </w:tc>
        <w:tc>
          <w:tcPr>
            <w:tcW w:w="850" w:type="dxa"/>
          </w:tcPr>
          <w:p w14:paraId="5CAC967F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64165B7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8C05340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1546A8BA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52C39F5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5C3C5A9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282B91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C027E6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6B7AB87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6F9A1295" w14:textId="77777777" w:rsidTr="00D735B5">
        <w:tc>
          <w:tcPr>
            <w:tcW w:w="993" w:type="dxa"/>
            <w:shd w:val="clear" w:color="auto" w:fill="auto"/>
          </w:tcPr>
          <w:p w14:paraId="33C1B539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29521A02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4DBC9172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5624B0A2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5899181B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043EBB2C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759F4805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A9ADB2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1D56FCF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142F248E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9A467F" w14:paraId="0282D2B3" w14:textId="77777777" w:rsidTr="00D735B5">
        <w:tc>
          <w:tcPr>
            <w:tcW w:w="993" w:type="dxa"/>
            <w:shd w:val="clear" w:color="auto" w:fill="auto"/>
          </w:tcPr>
          <w:p w14:paraId="04C7C469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850" w:type="dxa"/>
          </w:tcPr>
          <w:p w14:paraId="7EC6A15E" w14:textId="77777777" w:rsidR="00C86F54" w:rsidRPr="009A467F" w:rsidRDefault="00C86F54" w:rsidP="00D735B5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  <w:t>n</w:t>
            </w:r>
          </w:p>
        </w:tc>
        <w:tc>
          <w:tcPr>
            <w:tcW w:w="1541" w:type="dxa"/>
            <w:shd w:val="clear" w:color="auto" w:fill="auto"/>
          </w:tcPr>
          <w:p w14:paraId="2529A051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48F7FEFE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6CFE3F9F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0DB9F6F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4805C1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B598E16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75ACB084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CFC9F93" w14:textId="77777777" w:rsidR="00C86F54" w:rsidRPr="009A467F" w:rsidRDefault="00C86F54" w:rsidP="00D735B5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C86F54" w:rsidRPr="007D294C" w14:paraId="2002EADE" w14:textId="77777777" w:rsidTr="00D735B5">
        <w:tc>
          <w:tcPr>
            <w:tcW w:w="1843" w:type="dxa"/>
            <w:gridSpan w:val="2"/>
            <w:shd w:val="clear" w:color="auto" w:fill="auto"/>
            <w:vAlign w:val="center"/>
          </w:tcPr>
          <w:p w14:paraId="6FD9E016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สรุป</w:t>
            </w:r>
          </w:p>
        </w:tc>
        <w:tc>
          <w:tcPr>
            <w:tcW w:w="1541" w:type="dxa"/>
            <w:shd w:val="clear" w:color="auto" w:fill="auto"/>
          </w:tcPr>
          <w:p w14:paraId="14769BA4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53D9F7F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481C9876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0C11D218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22B5936D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2AE5729F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F6B162D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0A3EA314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86F54" w:rsidRPr="007D294C" w14:paraId="3FF1A0D2" w14:textId="77777777" w:rsidTr="00D735B5">
        <w:tc>
          <w:tcPr>
            <w:tcW w:w="1843" w:type="dxa"/>
            <w:gridSpan w:val="2"/>
            <w:shd w:val="clear" w:color="auto" w:fill="auto"/>
            <w:vAlign w:val="center"/>
          </w:tcPr>
          <w:p w14:paraId="2AF90DC2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7D294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ภาพรวม</w:t>
            </w:r>
          </w:p>
        </w:tc>
        <w:tc>
          <w:tcPr>
            <w:tcW w:w="1541" w:type="dxa"/>
            <w:shd w:val="clear" w:color="auto" w:fill="auto"/>
          </w:tcPr>
          <w:p w14:paraId="2F918D6A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DEAEF59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8ED335A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7ED7CDA5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7F93DDC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6FC6F1C4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1" w:type="dxa"/>
            <w:shd w:val="clear" w:color="auto" w:fill="auto"/>
          </w:tcPr>
          <w:p w14:paraId="3E35EC08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542" w:type="dxa"/>
            <w:shd w:val="clear" w:color="auto" w:fill="auto"/>
          </w:tcPr>
          <w:p w14:paraId="35ACC440" w14:textId="77777777" w:rsidR="00C86F54" w:rsidRPr="007D294C" w:rsidRDefault="00C86F54" w:rsidP="00D735B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14:paraId="574643AC" w14:textId="43BABA2F" w:rsidR="0069006C" w:rsidRPr="006B60EB" w:rsidRDefault="008778AD" w:rsidP="0069006C">
      <w:pPr>
        <w:spacing w:before="120"/>
        <w:ind w:left="360"/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2E34D0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2E34D0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.2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69006C" w:rsidRPr="5DC33398">
        <w:rPr>
          <w:rFonts w:ascii="TH SarabunPSK" w:hAnsi="TH SarabunPSK" w:cs="TH SarabunPSK"/>
          <w:b/>
          <w:bCs/>
          <w:sz w:val="30"/>
          <w:szCs w:val="30"/>
          <w:u w:val="single"/>
          <w:cs/>
          <w:lang w:bidi="th-TH"/>
        </w:rPr>
        <w:t>ตาราง</w:t>
      </w:r>
      <w:r w:rsidR="0069006C"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ผลลัพธ์การเรียนรู้ของหมวดวิชาศึกษาทั่วไป</w:t>
      </w:r>
      <w:r w:rsidR="0069006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69006C" w:rsidRPr="00AB5A99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="0069006C" w:rsidRPr="00AB5A99">
        <w:rPr>
          <w:rFonts w:ascii="TH SarabunPSK" w:hAnsi="TH SarabunPSK" w:cs="TH SarabunPSK"/>
          <w:b/>
          <w:bCs/>
          <w:sz w:val="30"/>
          <w:szCs w:val="30"/>
          <w:lang w:bidi="th-TH"/>
        </w:rPr>
        <w:t>GELOs</w:t>
      </w:r>
      <w:r w:rsidR="0069006C" w:rsidRPr="00AB5A99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69006C" w:rsidRPr="009A467F" w14:paraId="43F9AC50" w14:textId="77777777" w:rsidTr="007A1DE3">
        <w:tc>
          <w:tcPr>
            <w:tcW w:w="1696" w:type="dxa"/>
            <w:shd w:val="clear" w:color="auto" w:fill="auto"/>
          </w:tcPr>
          <w:p w14:paraId="3D9F04A9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ลัพธ์</w:t>
            </w:r>
            <w:r w:rsidRPr="009A4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การเรียนรู้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1882A5CF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วิธี</w:t>
            </w:r>
            <w:r w:rsidRPr="00A4227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การจัดกระบวนการเรียนรู้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671FA494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9A46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กลยุทธ์การประเมิน</w:t>
            </w:r>
          </w:p>
        </w:tc>
      </w:tr>
      <w:tr w:rsidR="0069006C" w:rsidRPr="009A467F" w14:paraId="523BD58B" w14:textId="77777777" w:rsidTr="007A1DE3">
        <w:tc>
          <w:tcPr>
            <w:tcW w:w="1696" w:type="dxa"/>
            <w:shd w:val="clear" w:color="auto" w:fill="auto"/>
          </w:tcPr>
          <w:p w14:paraId="5C545E24" w14:textId="77777777" w:rsidR="0069006C" w:rsidRPr="00E46903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E46903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GELO</w:t>
            </w:r>
          </w:p>
        </w:tc>
        <w:tc>
          <w:tcPr>
            <w:tcW w:w="1559" w:type="dxa"/>
            <w:shd w:val="clear" w:color="auto" w:fill="auto"/>
          </w:tcPr>
          <w:p w14:paraId="2BAC6631" w14:textId="77777777" w:rsidR="0069006C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0FD93AD9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lastRenderedPageBreak/>
              <w:t>บรรยาย</w:t>
            </w:r>
          </w:p>
        </w:tc>
        <w:tc>
          <w:tcPr>
            <w:tcW w:w="1559" w:type="dxa"/>
            <w:shd w:val="clear" w:color="auto" w:fill="auto"/>
          </w:tcPr>
          <w:p w14:paraId="1BB35088" w14:textId="77777777" w:rsidR="0069006C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(ตัวอย่าง)</w:t>
            </w:r>
          </w:p>
          <w:p w14:paraId="49251FA3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lastRenderedPageBreak/>
              <w:t>ปฏิบัติการ</w:t>
            </w:r>
          </w:p>
        </w:tc>
        <w:tc>
          <w:tcPr>
            <w:tcW w:w="1559" w:type="dxa"/>
            <w:shd w:val="clear" w:color="auto" w:fill="auto"/>
          </w:tcPr>
          <w:p w14:paraId="303B8CD4" w14:textId="77777777" w:rsidR="0069006C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(ตัวอย่าง)</w:t>
            </w:r>
          </w:p>
          <w:p w14:paraId="779667F8" w14:textId="77777777" w:rsidR="0069006C" w:rsidRPr="009A467F" w:rsidRDefault="0069006C" w:rsidP="007A1DE3">
            <w:pPr>
              <w:ind w:left="-112" w:right="-103"/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371464">
              <w:rPr>
                <w:rFonts w:ascii="TH SarabunPSK" w:hAnsi="TH SarabunPSK" w:cs="TH SarabunPSK"/>
                <w:b/>
                <w:bCs/>
                <w:color w:val="FF0000"/>
                <w:spacing w:val="-4"/>
                <w:sz w:val="30"/>
                <w:szCs w:val="30"/>
                <w:lang w:bidi="th-TH"/>
              </w:rPr>
              <w:lastRenderedPageBreak/>
              <w:t>Active Learning</w:t>
            </w:r>
          </w:p>
        </w:tc>
        <w:tc>
          <w:tcPr>
            <w:tcW w:w="1560" w:type="dxa"/>
            <w:shd w:val="clear" w:color="auto" w:fill="auto"/>
          </w:tcPr>
          <w:p w14:paraId="601F95D2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…</w:t>
            </w:r>
          </w:p>
        </w:tc>
        <w:tc>
          <w:tcPr>
            <w:tcW w:w="1559" w:type="dxa"/>
            <w:shd w:val="clear" w:color="auto" w:fill="auto"/>
          </w:tcPr>
          <w:p w14:paraId="36C37587" w14:textId="77777777" w:rsidR="0069006C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03808687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lastRenderedPageBreak/>
              <w:t>สอบ</w:t>
            </w:r>
          </w:p>
        </w:tc>
        <w:tc>
          <w:tcPr>
            <w:tcW w:w="1559" w:type="dxa"/>
            <w:shd w:val="clear" w:color="auto" w:fill="auto"/>
          </w:tcPr>
          <w:p w14:paraId="74B58B48" w14:textId="77777777" w:rsidR="0069006C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(ตัวอย่าง)</w:t>
            </w:r>
          </w:p>
          <w:p w14:paraId="73AD49BB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lastRenderedPageBreak/>
              <w:t>รายงาน</w:t>
            </w:r>
          </w:p>
        </w:tc>
        <w:tc>
          <w:tcPr>
            <w:tcW w:w="1559" w:type="dxa"/>
            <w:shd w:val="clear" w:color="auto" w:fill="auto"/>
          </w:tcPr>
          <w:p w14:paraId="59F27F72" w14:textId="77777777" w:rsidR="0069006C" w:rsidRDefault="0069006C" w:rsidP="007A1D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(ตัวอย่าง)</w:t>
            </w:r>
          </w:p>
          <w:p w14:paraId="471023A3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430DDE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bidi="th-TH"/>
              </w:rPr>
              <w:lastRenderedPageBreak/>
              <w:t>การนำเสนอ</w:t>
            </w:r>
          </w:p>
        </w:tc>
        <w:tc>
          <w:tcPr>
            <w:tcW w:w="1560" w:type="dxa"/>
            <w:shd w:val="clear" w:color="auto" w:fill="auto"/>
          </w:tcPr>
          <w:p w14:paraId="5133FB48" w14:textId="77777777" w:rsidR="0069006C" w:rsidRPr="009A467F" w:rsidRDefault="0069006C" w:rsidP="007A1DE3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…</w:t>
            </w:r>
          </w:p>
        </w:tc>
      </w:tr>
      <w:tr w:rsidR="0069006C" w:rsidRPr="009A467F" w14:paraId="74B5CEE8" w14:textId="77777777" w:rsidTr="007A1DE3">
        <w:tc>
          <w:tcPr>
            <w:tcW w:w="1696" w:type="dxa"/>
            <w:shd w:val="clear" w:color="auto" w:fill="auto"/>
          </w:tcPr>
          <w:p w14:paraId="5C7C0DE9" w14:textId="77777777" w:rsidR="0069006C" w:rsidRPr="009A467F" w:rsidRDefault="0069006C" w:rsidP="007A1DE3">
            <w:pPr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lang w:bidi="th-TH"/>
              </w:rPr>
            </w:pPr>
            <w:r w:rsidRPr="5DC33398">
              <w:rPr>
                <w:rFonts w:ascii="TH SarabunPSK" w:hAnsi="TH SarabunPSK" w:cs="TH SarabunPSK"/>
                <w:color w:val="FF0000"/>
                <w:sz w:val="30"/>
                <w:szCs w:val="30"/>
                <w:highlight w:val="lightGray"/>
                <w:cs/>
                <w:lang w:bidi="th-TH"/>
              </w:rPr>
              <w:lastRenderedPageBreak/>
              <w:t>ระบุเฉพาะตัวเลขลำดับข้อ</w:t>
            </w:r>
          </w:p>
        </w:tc>
        <w:tc>
          <w:tcPr>
            <w:tcW w:w="1559" w:type="dxa"/>
            <w:shd w:val="clear" w:color="auto" w:fill="auto"/>
          </w:tcPr>
          <w:p w14:paraId="1E2E8A60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A7F3979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DCCC46C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339871F9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7A593858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4BD36E78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0941DE05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3EEF12EC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69006C" w:rsidRPr="009A467F" w14:paraId="52F9C926" w14:textId="77777777" w:rsidTr="007A1DE3">
        <w:tc>
          <w:tcPr>
            <w:tcW w:w="1696" w:type="dxa"/>
            <w:shd w:val="clear" w:color="auto" w:fill="auto"/>
          </w:tcPr>
          <w:p w14:paraId="7DCF9F0D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2115B0D5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582D9FA3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69521C42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0E130D56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0BF34B4D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0F9C7F26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01C694CC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3A470E3B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  <w:tr w:rsidR="0069006C" w:rsidRPr="009A467F" w14:paraId="2D675FA7" w14:textId="77777777" w:rsidTr="007A1DE3">
        <w:tc>
          <w:tcPr>
            <w:tcW w:w="1696" w:type="dxa"/>
            <w:shd w:val="clear" w:color="auto" w:fill="auto"/>
          </w:tcPr>
          <w:p w14:paraId="53A68DDF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379D8066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3053A179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13665F53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5963A7C0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5F275E38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045672A6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shd w:val="clear" w:color="auto" w:fill="auto"/>
          </w:tcPr>
          <w:p w14:paraId="0378F7CA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shd w:val="clear" w:color="auto" w:fill="auto"/>
          </w:tcPr>
          <w:p w14:paraId="52C6BDAC" w14:textId="77777777" w:rsidR="0069006C" w:rsidRPr="009A467F" w:rsidRDefault="0069006C" w:rsidP="007A1DE3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</w:tr>
    </w:tbl>
    <w:p w14:paraId="71CD6048" w14:textId="77777777" w:rsidR="0069006C" w:rsidRPr="00684C4B" w:rsidRDefault="0069006C" w:rsidP="0069006C">
      <w:pPr>
        <w:rPr>
          <w:rFonts w:ascii="TH SarabunPSK" w:hAnsi="TH SarabunPSK" w:cs="TH SarabunPSK"/>
          <w:color w:val="FF0000"/>
          <w:sz w:val="32"/>
          <w:szCs w:val="32"/>
          <w:highlight w:val="lightGray"/>
          <w:lang w:bidi="th-TH"/>
        </w:rPr>
      </w:pPr>
    </w:p>
    <w:p w14:paraId="4FE5C5C5" w14:textId="77777777" w:rsidR="005D1DC8" w:rsidRDefault="00264622" w:rsidP="00264622">
      <w:pPr>
        <w:tabs>
          <w:tab w:val="left" w:pos="360"/>
        </w:tabs>
        <w:ind w:left="36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</w:p>
    <w:p w14:paraId="22734A25" w14:textId="77777777" w:rsidR="00552D76" w:rsidRDefault="00552D76">
      <w:pP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sectPr w:rsidR="00552D76" w:rsidSect="00F00426">
          <w:headerReference w:type="default" r:id="rId17"/>
          <w:pgSz w:w="16838" w:h="11906" w:orient="landscape" w:code="9"/>
          <w:pgMar w:top="1440" w:right="1418" w:bottom="1412" w:left="990" w:header="567" w:footer="709" w:gutter="0"/>
          <w:pgNumType w:start="22"/>
          <w:cols w:space="708"/>
          <w:docGrid w:linePitch="360"/>
        </w:sectPr>
      </w:pPr>
    </w:p>
    <w:p w14:paraId="7877A821" w14:textId="38763CD5" w:rsidR="004106F1" w:rsidRDefault="00212BA4" w:rsidP="00A60C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หมวด</w:t>
      </w:r>
      <w:r w:rsidR="0069006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6 </w:t>
      </w:r>
      <w:r w:rsidRPr="00212BA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ความพร้อมและศักยภาพของหลักสูตร</w:t>
      </w:r>
    </w:p>
    <w:p w14:paraId="7877A822" w14:textId="77777777" w:rsidR="00387FD8" w:rsidRDefault="00387FD8" w:rsidP="00212BA4">
      <w:pPr>
        <w:rPr>
          <w:lang w:val="en-AU" w:bidi="th-TH"/>
        </w:rPr>
      </w:pPr>
    </w:p>
    <w:p w14:paraId="4026A51F" w14:textId="77777777" w:rsidR="008778AD" w:rsidRDefault="008778AD" w:rsidP="008778AD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 กระบวนการการเตรียมความพร้อม</w:t>
      </w:r>
      <w:r w:rsidRPr="00E46903">
        <w:rPr>
          <w:rFonts w:ascii="TH SarabunPSK" w:hAnsi="TH SarabunPSK" w:cs="TH SarabunPSK"/>
          <w:b/>
          <w:bCs/>
          <w:cs/>
        </w:rPr>
        <w:t>และศักยภาพของหลักสูตร</w:t>
      </w:r>
    </w:p>
    <w:p w14:paraId="25997E57" w14:textId="77777777" w:rsidR="008778AD" w:rsidRDefault="008778AD" w:rsidP="008778AD">
      <w:pPr>
        <w:ind w:firstLine="36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684BC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</w:t>
      </w:r>
      <w:r w:rsidRPr="00AF42D4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การเตรียมความพร้อม</w:t>
      </w:r>
      <w:r w:rsidRPr="00AF42D4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และศักยภาพของหลักสูตร</w:t>
      </w:r>
      <w:r w:rsidRPr="00684BC5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โดยมีวัตถุประสงค์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เพื่อ</w:t>
      </w:r>
      <w:r w:rsidRPr="00201D3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อธิบายว่าหลักสูตรมี</w:t>
      </w:r>
      <w:r w:rsidRPr="00201D3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การจัด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เตรียมความพร้อมและศักยภาพของหลักสูตรทั้งทางด้าน</w:t>
      </w:r>
      <w:r w:rsidRPr="00352A78">
        <w:rPr>
          <w:rFonts w:ascii="TH SarabunPSK" w:hAnsi="TH SarabunPSK" w:cs="TH SarabunPSK" w:hint="cs"/>
          <w:b/>
          <w:bCs/>
          <w:color w:val="FF0000"/>
          <w:sz w:val="30"/>
          <w:szCs w:val="30"/>
          <w:highlight w:val="lightGray"/>
          <w:u w:val="single"/>
          <w:cs/>
          <w:lang w:bidi="th-TH"/>
        </w:rPr>
        <w:t>บุคคลากร เครื่องมือการเรียนการสอน และสภาพแวดล้อม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เพื่อให้เกิดประโยชน์สูงสุดกับผู้เรียน </w:t>
      </w:r>
    </w:p>
    <w:p w14:paraId="0C908E8C" w14:textId="77777777" w:rsidR="008778AD" w:rsidRPr="00352A78" w:rsidRDefault="008778AD" w:rsidP="008778AD">
      <w:pPr>
        <w:ind w:firstLine="36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352A78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กระบวนการ</w:t>
      </w:r>
      <w:r w:rsidRPr="00352A78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การเตรียมความพร้อม</w:t>
      </w:r>
      <w:r w:rsidRPr="00352A78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และศักยภาพ</w:t>
      </w:r>
      <w:r w:rsidRPr="00352A78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จำเป็นจะต้องอธิบายรายละเอียดในประเด็นต่อไปนี้</w:t>
      </w:r>
    </w:p>
    <w:p w14:paraId="20B95A84" w14:textId="77D36800" w:rsidR="008778AD" w:rsidRDefault="008778AD" w:rsidP="00F35A61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ผลประเมินการเรียนการสอน ผลประเมินของบัณฑิต ตลอดจนผลประเมินของผู้ใช้บัณฑิต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ตลอดจน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01D242A3" w14:textId="77777777" w:rsidR="008778AD" w:rsidRDefault="008778AD" w:rsidP="00F35A61">
      <w:pPr>
        <w:pStyle w:val="BodyTextIndent"/>
        <w:numPr>
          <w:ilvl w:val="0"/>
          <w:numId w:val="45"/>
        </w:numPr>
        <w:tabs>
          <w:tab w:val="clear" w:pos="1530"/>
          <w:tab w:val="clear" w:pos="2610"/>
          <w:tab w:val="clear" w:pos="3240"/>
        </w:tabs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 w:rsidRPr="00684BC5">
        <w:rPr>
          <w:rFonts w:ascii="TH SarabunPSK" w:eastAsia="Times New Roman" w:hAnsi="TH SarabunPSK" w:cs="TH SarabunPSK" w:hint="cs"/>
          <w:color w:val="FF0000"/>
          <w:highlight w:val="lightGray"/>
          <w:cs/>
        </w:rPr>
        <w:t>กระบวนการกำหนด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 xml:space="preserve">ทรัพยากรที่จำเป็นต้องใช้เพื่อบรรลุตามความคาดหวังจากกิจกรรม </w:t>
      </w:r>
      <w:r>
        <w:rPr>
          <w:rFonts w:ascii="TH SarabunPSK" w:eastAsia="Times New Roman" w:hAnsi="TH SarabunPSK" w:cs="TH SarabunPSK"/>
          <w:color w:val="FF0000"/>
          <w:highlight w:val="lightGray"/>
        </w:rPr>
        <w:t>1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 xml:space="preserve">) </w:t>
      </w:r>
    </w:p>
    <w:p w14:paraId="7A532208" w14:textId="77777777" w:rsidR="008778AD" w:rsidRPr="00352A78" w:rsidRDefault="008778AD" w:rsidP="00F35A61">
      <w:pPr>
        <w:pStyle w:val="BodyTextIndent"/>
        <w:numPr>
          <w:ilvl w:val="0"/>
          <w:numId w:val="45"/>
        </w:numPr>
        <w:tabs>
          <w:tab w:val="clear" w:pos="1530"/>
          <w:tab w:val="clear" w:pos="2610"/>
          <w:tab w:val="clear" w:pos="3240"/>
        </w:tabs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 xml:space="preserve">การเตรียมความพร้อมของทรัพยากร เพื่อเสริมสร้างศักยภาพของหลักสูตรที่จะสอดคล้องกับวัตถุประสงค์ ปรัชญา และ </w:t>
      </w:r>
      <w:r>
        <w:rPr>
          <w:rFonts w:ascii="TH SarabunPSK" w:eastAsia="Times New Roman" w:hAnsi="TH SarabunPSK" w:cs="TH SarabunPSK"/>
          <w:color w:val="FF0000"/>
          <w:highlight w:val="lightGray"/>
        </w:rPr>
        <w:t xml:space="preserve">PLOs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ของหลักสูตร</w:t>
      </w:r>
    </w:p>
    <w:p w14:paraId="624D7D4D" w14:textId="77777777" w:rsidR="008778AD" w:rsidRDefault="008778AD" w:rsidP="00F35A61">
      <w:pPr>
        <w:pStyle w:val="ListParagraph"/>
        <w:numPr>
          <w:ilvl w:val="0"/>
          <w:numId w:val="45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ทำการประเมินประสิทธิผลของกระบวนการเตรียม</w:t>
      </w:r>
      <w:r w:rsidRPr="00352A78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ความพร้อมของทรัพยากร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โดยมีการกำหนดตัวชี้วัดความสำเร็จ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51CCCF35" w14:textId="77777777" w:rsidR="008778AD" w:rsidRPr="00C41B4A" w:rsidRDefault="008778AD" w:rsidP="008778AD">
      <w:pPr>
        <w:ind w:left="284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</w:p>
    <w:p w14:paraId="39361519" w14:textId="77777777" w:rsidR="008778AD" w:rsidRDefault="008778AD" w:rsidP="008778AD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>หมวด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 w:rsidRPr="001F647F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 xml:space="preserve"> ข้อ </w:t>
      </w:r>
      <w:r w:rsidRPr="001F647F">
        <w:rPr>
          <w:rFonts w:ascii="TH SarabunPSK" w:hAnsi="TH SarabunPSK" w:cs="TH SarabunPSK"/>
          <w:color w:val="FF0000"/>
          <w:highlight w:val="lightGray"/>
        </w:rPr>
        <w:t>10</w:t>
      </w:r>
      <w:r w:rsidRPr="001F647F">
        <w:rPr>
          <w:rFonts w:ascii="TH SarabunPSK" w:hAnsi="TH SarabunPSK" w:cs="TH SarabunPSK"/>
          <w:color w:val="FF0000"/>
          <w:highlight w:val="lightGray"/>
          <w:cs/>
        </w:rPr>
        <w:t>.</w:t>
      </w:r>
      <w:r w:rsidRPr="001F647F">
        <w:rPr>
          <w:rFonts w:ascii="TH SarabunPSK" w:hAnsi="TH SarabunPSK" w:cs="TH SarabunPSK"/>
          <w:color w:val="FF0000"/>
          <w:highlight w:val="lightGray"/>
        </w:rPr>
        <w:t>4</w:t>
      </w:r>
    </w:p>
    <w:p w14:paraId="171CD513" w14:textId="77777777" w:rsidR="00AD6D9C" w:rsidRPr="008778AD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b/>
          <w:bCs/>
        </w:rPr>
      </w:pPr>
    </w:p>
    <w:p w14:paraId="4826F3BF" w14:textId="77777777" w:rsidR="00AD6D9C" w:rsidRPr="008613AD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Pr="008613AD">
        <w:rPr>
          <w:rFonts w:ascii="TH SarabunPSK" w:hAnsi="TH SarabunPSK" w:cs="TH SarabunPSK"/>
          <w:b/>
          <w:bCs/>
          <w:cs/>
        </w:rPr>
        <w:t>.</w:t>
      </w:r>
      <w:r w:rsidRPr="008613AD">
        <w:rPr>
          <w:rFonts w:ascii="TH SarabunPSK" w:hAnsi="TH SarabunPSK" w:cs="TH SarabunPSK"/>
          <w:b/>
          <w:bCs/>
        </w:rPr>
        <w:tab/>
      </w:r>
      <w:r w:rsidRPr="008613AD">
        <w:rPr>
          <w:rFonts w:ascii="TH SarabunPSK" w:hAnsi="TH SarabunPSK" w:cs="TH SarabunPSK"/>
          <w:b/>
          <w:bCs/>
          <w:cs/>
        </w:rPr>
        <w:t>ความพร้อมด้านอาจารย์</w:t>
      </w:r>
    </w:p>
    <w:p w14:paraId="1961C8EC" w14:textId="77777777" w:rsidR="00AD6D9C" w:rsidRPr="008613AD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720"/>
          <w:tab w:val="left" w:pos="990"/>
        </w:tabs>
        <w:ind w:left="0"/>
        <w:rPr>
          <w:rFonts w:ascii="TH SarabunPSK" w:hAnsi="TH SarabunPSK" w:cs="TH SarabunPSK"/>
        </w:rPr>
      </w:pPr>
      <w:r w:rsidRPr="008613AD"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>อาจารย์ผู้รับผิดชอบหลักสูตร จำนวน............คน มีคุณวุฒิและคุณสมบัติตามเกณฑ์ที่ ส</w:t>
      </w:r>
      <w:r>
        <w:rPr>
          <w:rFonts w:ascii="TH SarabunPSK" w:hAnsi="TH SarabunPSK" w:cs="TH SarabunPSK" w:hint="cs"/>
          <w:cs/>
        </w:rPr>
        <w:t>ป.อว.</w:t>
      </w:r>
      <w:r w:rsidRPr="008613AD">
        <w:rPr>
          <w:rFonts w:ascii="TH SarabunPSK" w:hAnsi="TH SarabunPSK" w:cs="TH SarabunPSK"/>
          <w:cs/>
        </w:rPr>
        <w:t xml:space="preserve"> กำหนด</w:t>
      </w:r>
    </w:p>
    <w:p w14:paraId="5765B3BD" w14:textId="77777777" w:rsidR="00AD6D9C" w:rsidRPr="008613AD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720"/>
          <w:tab w:val="left" w:pos="990"/>
        </w:tabs>
        <w:ind w:left="0"/>
        <w:rPr>
          <w:rFonts w:ascii="TH SarabunPSK" w:hAnsi="TH SarabunPSK" w:cs="TH SarabunPSK"/>
        </w:rPr>
      </w:pPr>
      <w:r w:rsidRPr="008613AD"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>อาจารย์ประจำหลักสูตร       จำนวน............คน มีคุณวุฒิและคุณสมบัติตามเกณฑ์ที่ ส</w:t>
      </w:r>
      <w:r>
        <w:rPr>
          <w:rFonts w:ascii="TH SarabunPSK" w:hAnsi="TH SarabunPSK" w:cs="TH SarabunPSK" w:hint="cs"/>
          <w:cs/>
        </w:rPr>
        <w:t>ป.อว.</w:t>
      </w:r>
      <w:r w:rsidRPr="008613AD">
        <w:rPr>
          <w:rFonts w:ascii="TH SarabunPSK" w:hAnsi="TH SarabunPSK" w:cs="TH SarabunPSK"/>
          <w:cs/>
        </w:rPr>
        <w:t xml:space="preserve"> กำหนด</w:t>
      </w:r>
    </w:p>
    <w:p w14:paraId="73AD47BA" w14:textId="77777777" w:rsidR="00AD6D9C" w:rsidRPr="008613AD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720"/>
          <w:tab w:val="left" w:pos="990"/>
          <w:tab w:val="left" w:pos="2880"/>
          <w:tab w:val="left" w:pos="3330"/>
          <w:tab w:val="left" w:pos="5040"/>
        </w:tabs>
        <w:ind w:left="0"/>
        <w:rPr>
          <w:rFonts w:ascii="TH SarabunPSK" w:hAnsi="TH SarabunPSK" w:cs="TH SarabunPSK"/>
        </w:rPr>
      </w:pPr>
      <w:r w:rsidRPr="008613AD"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ab/>
        <w:t>-</w:t>
      </w:r>
      <w:r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>อาจารย์ผู้สอน</w:t>
      </w:r>
      <w:r w:rsidRPr="008613AD">
        <w:rPr>
          <w:rFonts w:ascii="TH SarabunPSK" w:hAnsi="TH SarabunPSK" w:cs="TH SarabunPSK"/>
          <w:cs/>
        </w:rPr>
        <w:tab/>
        <w:t>เป็น</w:t>
      </w:r>
      <w:r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>อาจารย์ประจำ</w:t>
      </w:r>
      <w:r w:rsidRPr="008613AD">
        <w:rPr>
          <w:rFonts w:ascii="TH SarabunPSK" w:hAnsi="TH SarabunPSK" w:cs="TH SarabunPSK"/>
          <w:cs/>
        </w:rPr>
        <w:tab/>
        <w:t xml:space="preserve">จำนวน............คน </w:t>
      </w:r>
    </w:p>
    <w:p w14:paraId="59A5A441" w14:textId="77777777" w:rsidR="00AD6D9C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  <w:tab w:val="left" w:pos="2880"/>
          <w:tab w:val="left" w:pos="3330"/>
          <w:tab w:val="left" w:pos="5040"/>
        </w:tabs>
        <w:ind w:left="0"/>
        <w:rPr>
          <w:rFonts w:ascii="TH SarabunPSK" w:hAnsi="TH SarabunPSK" w:cs="TH SarabunPSK"/>
        </w:rPr>
      </w:pPr>
      <w:r w:rsidRPr="008613AD"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613AD">
        <w:rPr>
          <w:rFonts w:ascii="TH SarabunPSK" w:hAnsi="TH SarabunPSK" w:cs="TH SarabunPSK"/>
          <w:cs/>
        </w:rPr>
        <w:t>อาจารย์พิเศษ</w:t>
      </w:r>
      <w:r w:rsidRPr="008613AD">
        <w:rPr>
          <w:rFonts w:ascii="TH SarabunPSK" w:hAnsi="TH SarabunPSK" w:cs="TH SarabunPSK"/>
          <w:cs/>
        </w:rPr>
        <w:tab/>
        <w:t>จำนวน............คน</w:t>
      </w:r>
    </w:p>
    <w:p w14:paraId="429B2ADA" w14:textId="77777777" w:rsidR="00AD6D9C" w:rsidRDefault="00AD6D9C" w:rsidP="00AD6D9C">
      <w:pPr>
        <w:pStyle w:val="BodyTextIndent"/>
        <w:tabs>
          <w:tab w:val="clear" w:pos="360"/>
          <w:tab w:val="clear" w:pos="1530"/>
          <w:tab w:val="clear" w:pos="2610"/>
          <w:tab w:val="clear" w:pos="3240"/>
          <w:tab w:val="left" w:pos="720"/>
          <w:tab w:val="left" w:pos="900"/>
          <w:tab w:val="left" w:pos="2880"/>
          <w:tab w:val="left" w:pos="3330"/>
          <w:tab w:val="left" w:pos="504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โดยมีรายละเอียดดังนี้</w:t>
      </w:r>
    </w:p>
    <w:p w14:paraId="55C7D3D9" w14:textId="77777777" w:rsidR="00AD6D9C" w:rsidRPr="00BD1DC6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720"/>
          <w:tab w:val="left" w:pos="1170"/>
          <w:tab w:val="left" w:pos="3330"/>
          <w:tab w:val="left" w:pos="504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</w:rPr>
        <w:t>2</w:t>
      </w:r>
      <w:r w:rsidRPr="00FC1697">
        <w:rPr>
          <w:rFonts w:ascii="TH SarabunPSK" w:hAnsi="TH SarabunPSK" w:cs="TH SarabunPSK" w:hint="cs"/>
          <w:b/>
          <w:bCs/>
          <w:cs/>
        </w:rPr>
        <w:t>.1</w:t>
      </w:r>
      <w:r w:rsidRPr="00FC1697">
        <w:rPr>
          <w:rFonts w:ascii="TH SarabunPSK" w:hAnsi="TH SarabunPSK" w:cs="TH SarabunPSK"/>
          <w:b/>
          <w:bCs/>
          <w:cs/>
        </w:rPr>
        <w:tab/>
      </w:r>
      <w:r w:rsidRPr="00BD1DC6">
        <w:rPr>
          <w:rFonts w:ascii="TH SarabunPSK" w:hAnsi="TH SarabunPSK" w:cs="TH SarabunPSK"/>
          <w:b/>
          <w:bCs/>
          <w:cs/>
        </w:rPr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D1DC6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D1DC6">
        <w:rPr>
          <w:rFonts w:ascii="TH SarabunPSK" w:hAnsi="TH SarabunPSK" w:cs="TH SarabunPSK"/>
          <w:b/>
          <w:bCs/>
          <w:cs/>
        </w:rPr>
        <w:t>อาจารย์ประจำหลักสูตร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D1DC6">
        <w:rPr>
          <w:rFonts w:ascii="TH SarabunPSK" w:hAnsi="TH SarabunPSK" w:cs="TH SarabunPSK"/>
          <w:b/>
          <w:bCs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D1DC6">
        <w:rPr>
          <w:rFonts w:ascii="TH SarabunPSK" w:hAnsi="TH SarabunPSK" w:cs="TH SarabunPSK"/>
          <w:b/>
          <w:bCs/>
          <w:cs/>
        </w:rPr>
        <w:t>อาจารย์ผู้สอน</w:t>
      </w:r>
    </w:p>
    <w:p w14:paraId="6E16FFD3" w14:textId="77777777" w:rsidR="00AD6D9C" w:rsidRPr="006B60EB" w:rsidRDefault="00AD6D9C" w:rsidP="00AD6D9C">
      <w:pPr>
        <w:tabs>
          <w:tab w:val="left" w:pos="360"/>
        </w:tabs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คุณสมบัติของ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อาจารย์ผู้รับผิดชอบหลักสูตร 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ให้เป็นไปตามประกาศ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684C4B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มช เรื่อง เกณฑ์มาตรฐานการศึกษาระดับปริญญาตรี พ.ศ.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2566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60"/>
        <w:gridCol w:w="3060"/>
        <w:gridCol w:w="697"/>
        <w:gridCol w:w="698"/>
        <w:gridCol w:w="697"/>
        <w:gridCol w:w="698"/>
        <w:gridCol w:w="1260"/>
      </w:tblGrid>
      <w:tr w:rsidR="00AD6D9C" w:rsidRPr="00F31D2F" w14:paraId="7925ECA6" w14:textId="77777777" w:rsidTr="00D735B5">
        <w:trPr>
          <w:tblHeader/>
        </w:trPr>
        <w:tc>
          <w:tcPr>
            <w:tcW w:w="450" w:type="dxa"/>
            <w:vMerge w:val="restart"/>
            <w:vAlign w:val="center"/>
          </w:tcPr>
          <w:p w14:paraId="0361333F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14:paraId="42F7B973" w14:textId="77777777" w:rsidR="00AD6D9C" w:rsidRPr="00F31D2F" w:rsidRDefault="00AD6D9C" w:rsidP="00D735B5">
            <w:pPr>
              <w:snapToGrid w:val="0"/>
              <w:ind w:right="-7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1D2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ชื่อ-นามสกุล</w:t>
            </w:r>
          </w:p>
          <w:p w14:paraId="34924825" w14:textId="77777777" w:rsidR="00AD6D9C" w:rsidRPr="00A8284E" w:rsidRDefault="00AD6D9C" w:rsidP="00D735B5">
            <w:pPr>
              <w:snapToGrid w:val="0"/>
              <w:ind w:left="-106" w:right="-112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</w:pPr>
            <w:r w:rsidRPr="00684C4B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(ระบุตำแหน่งทางวิชาการ)</w:t>
            </w:r>
          </w:p>
        </w:tc>
        <w:tc>
          <w:tcPr>
            <w:tcW w:w="3060" w:type="dxa"/>
            <w:vMerge w:val="restart"/>
          </w:tcPr>
          <w:p w14:paraId="6AE68556" w14:textId="77777777" w:rsidR="00AD6D9C" w:rsidRDefault="00AD6D9C" w:rsidP="00D735B5">
            <w:pPr>
              <w:pStyle w:val="BodyTextIndent"/>
              <w:tabs>
                <w:tab w:val="left" w:pos="900"/>
                <w:tab w:val="left" w:pos="126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613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คุณวุฒิ</w:t>
            </w:r>
          </w:p>
          <w:p w14:paraId="2896228A" w14:textId="77777777" w:rsidR="00AD6D9C" w:rsidRPr="00A8284E" w:rsidRDefault="00AD6D9C" w:rsidP="00D735B5">
            <w:pPr>
              <w:pStyle w:val="BodyTextIndent"/>
              <w:tabs>
                <w:tab w:val="left" w:pos="900"/>
                <w:tab w:val="left" w:pos="1260"/>
              </w:tabs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84C4B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</w:rPr>
              <w:t>(เริ่มจากคุณวุฒิสูงสุดจนถึง ป.ตรี)</w:t>
            </w:r>
          </w:p>
        </w:tc>
        <w:tc>
          <w:tcPr>
            <w:tcW w:w="2790" w:type="dxa"/>
            <w:gridSpan w:val="4"/>
            <w:vAlign w:val="center"/>
          </w:tcPr>
          <w:p w14:paraId="22B7C9FF" w14:textId="77777777" w:rsidR="00AD6D9C" w:rsidRPr="00567628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5676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ภาระงานสอน/สัปดาห์</w:t>
            </w:r>
          </w:p>
        </w:tc>
        <w:tc>
          <w:tcPr>
            <w:tcW w:w="1260" w:type="dxa"/>
            <w:vMerge w:val="restart"/>
          </w:tcPr>
          <w:p w14:paraId="7FCD0882" w14:textId="77777777" w:rsidR="00AD6D9C" w:rsidRDefault="00AD6D9C" w:rsidP="00D735B5">
            <w:pPr>
              <w:snapToGri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5676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จำนวน</w:t>
            </w:r>
            <w:r w:rsidRPr="005676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ผลงานวิชาการ</w:t>
            </w:r>
            <w:r w:rsidRPr="005676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รวม (ผลงานในระยะ</w:t>
            </w:r>
          </w:p>
          <w:p w14:paraId="77CC715D" w14:textId="77777777" w:rsidR="00AD6D9C" w:rsidRPr="00567628" w:rsidRDefault="00AD6D9C" w:rsidP="00D735B5">
            <w:pPr>
              <w:snapToGri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56762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5 ปีล่าสุด)</w:t>
            </w:r>
          </w:p>
        </w:tc>
      </w:tr>
      <w:tr w:rsidR="00AD6D9C" w:rsidRPr="00F31D2F" w14:paraId="5EC782CD" w14:textId="77777777" w:rsidTr="00D735B5">
        <w:trPr>
          <w:tblHeader/>
        </w:trPr>
        <w:tc>
          <w:tcPr>
            <w:tcW w:w="450" w:type="dxa"/>
            <w:vMerge/>
          </w:tcPr>
          <w:p w14:paraId="3EF4A3DA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2160" w:type="dxa"/>
            <w:vMerge/>
          </w:tcPr>
          <w:p w14:paraId="4A3EAC4D" w14:textId="77777777" w:rsidR="00AD6D9C" w:rsidRPr="00F31D2F" w:rsidRDefault="00AD6D9C" w:rsidP="00D735B5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060" w:type="dxa"/>
            <w:vMerge/>
          </w:tcPr>
          <w:p w14:paraId="6164D219" w14:textId="77777777" w:rsidR="00AD6D9C" w:rsidRPr="00F31D2F" w:rsidRDefault="00AD6D9C" w:rsidP="00D735B5">
            <w:pPr>
              <w:snapToGrid w:val="0"/>
              <w:ind w:right="-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395" w:type="dxa"/>
            <w:gridSpan w:val="2"/>
            <w:vAlign w:val="center"/>
          </w:tcPr>
          <w:p w14:paraId="73DCF7E6" w14:textId="77777777" w:rsidR="00AD6D9C" w:rsidRPr="00567628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5676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ปัจจุบัน</w:t>
            </w:r>
          </w:p>
        </w:tc>
        <w:tc>
          <w:tcPr>
            <w:tcW w:w="1395" w:type="dxa"/>
            <w:gridSpan w:val="2"/>
          </w:tcPr>
          <w:p w14:paraId="7F1F2531" w14:textId="398220C0" w:rsidR="00AD6D9C" w:rsidRPr="00567628" w:rsidRDefault="00AD6D9C" w:rsidP="006D5399">
            <w:pPr>
              <w:snapToGrid w:val="0"/>
              <w:ind w:left="-62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bidi="th-TH"/>
              </w:rPr>
            </w:pPr>
            <w:r w:rsidRPr="005676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เมื่อ</w:t>
            </w:r>
            <w:r w:rsidR="006D539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  <w:lang w:bidi="th-TH"/>
              </w:rPr>
              <w:t>เปิดสอน</w:t>
            </w:r>
            <w:r w:rsidRPr="005676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หลักสูตร</w:t>
            </w:r>
          </w:p>
        </w:tc>
        <w:tc>
          <w:tcPr>
            <w:tcW w:w="1260" w:type="dxa"/>
            <w:vMerge/>
          </w:tcPr>
          <w:p w14:paraId="68E2C5B4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AD6D9C" w:rsidRPr="00F31D2F" w14:paraId="23ACCFDC" w14:textId="77777777" w:rsidTr="00D735B5">
        <w:trPr>
          <w:tblHeader/>
        </w:trPr>
        <w:tc>
          <w:tcPr>
            <w:tcW w:w="450" w:type="dxa"/>
            <w:vMerge/>
          </w:tcPr>
          <w:p w14:paraId="26F1C858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249F9197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18A11B7C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7" w:type="dxa"/>
          </w:tcPr>
          <w:p w14:paraId="77A81E6A" w14:textId="77777777" w:rsidR="00AD6D9C" w:rsidRPr="00653D9A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653D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ตรี</w:t>
            </w:r>
          </w:p>
        </w:tc>
        <w:tc>
          <w:tcPr>
            <w:tcW w:w="698" w:type="dxa"/>
          </w:tcPr>
          <w:p w14:paraId="07A3B575" w14:textId="77777777" w:rsidR="00AD6D9C" w:rsidRPr="00653D9A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653D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บศ.</w:t>
            </w:r>
          </w:p>
        </w:tc>
        <w:tc>
          <w:tcPr>
            <w:tcW w:w="697" w:type="dxa"/>
          </w:tcPr>
          <w:p w14:paraId="2E75012D" w14:textId="77777777" w:rsidR="00AD6D9C" w:rsidRPr="00653D9A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653D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ตรี</w:t>
            </w:r>
          </w:p>
        </w:tc>
        <w:tc>
          <w:tcPr>
            <w:tcW w:w="698" w:type="dxa"/>
          </w:tcPr>
          <w:p w14:paraId="59BAF39D" w14:textId="77777777" w:rsidR="00AD6D9C" w:rsidRPr="00653D9A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</w:pPr>
            <w:r w:rsidRPr="00653D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บศ.</w:t>
            </w:r>
          </w:p>
        </w:tc>
        <w:tc>
          <w:tcPr>
            <w:tcW w:w="1260" w:type="dxa"/>
            <w:vMerge/>
          </w:tcPr>
          <w:p w14:paraId="7420A6D3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D5399" w:rsidRPr="00F31D2F" w14:paraId="2592E7A1" w14:textId="77777777" w:rsidTr="00D735B5">
        <w:tc>
          <w:tcPr>
            <w:tcW w:w="450" w:type="dxa"/>
          </w:tcPr>
          <w:p w14:paraId="37AEF148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2160" w:type="dxa"/>
          </w:tcPr>
          <w:p w14:paraId="4D6B2023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 *</w:t>
            </w:r>
          </w:p>
        </w:tc>
        <w:tc>
          <w:tcPr>
            <w:tcW w:w="3060" w:type="dxa"/>
          </w:tcPr>
          <w:p w14:paraId="21BCB569" w14:textId="52F3EEE5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 xml:space="preserve">คุณวุฒิ (สาขาวิชา), สถาบัน, ประเทศ, ปีที่สำเร็จฯ (กรณีจบจากต่างประเทศ ให้ระบุ ค.ศ.) </w:t>
            </w:r>
          </w:p>
        </w:tc>
        <w:tc>
          <w:tcPr>
            <w:tcW w:w="697" w:type="dxa"/>
          </w:tcPr>
          <w:p w14:paraId="5F8836B0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07A6EAF6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29909DDC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2C04C722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581E65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6D5399" w:rsidRPr="00F31D2F" w14:paraId="3430618F" w14:textId="77777777" w:rsidTr="00D735B5">
        <w:tc>
          <w:tcPr>
            <w:tcW w:w="450" w:type="dxa"/>
          </w:tcPr>
          <w:p w14:paraId="0FCCC44A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2160" w:type="dxa"/>
          </w:tcPr>
          <w:p w14:paraId="3D92F238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 *</w:t>
            </w:r>
          </w:p>
        </w:tc>
        <w:tc>
          <w:tcPr>
            <w:tcW w:w="3060" w:type="dxa"/>
          </w:tcPr>
          <w:p w14:paraId="4963360B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7" w:type="dxa"/>
          </w:tcPr>
          <w:p w14:paraId="7E1D2CD1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404D528D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7164B22D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3F14691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D0FDA24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6D5399" w:rsidRPr="00F31D2F" w14:paraId="132A21D6" w14:textId="77777777" w:rsidTr="00D735B5">
        <w:tc>
          <w:tcPr>
            <w:tcW w:w="450" w:type="dxa"/>
          </w:tcPr>
          <w:p w14:paraId="3F1B738E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2160" w:type="dxa"/>
          </w:tcPr>
          <w:p w14:paraId="1B2CE8CD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 *</w:t>
            </w:r>
          </w:p>
        </w:tc>
        <w:tc>
          <w:tcPr>
            <w:tcW w:w="3060" w:type="dxa"/>
          </w:tcPr>
          <w:p w14:paraId="24EBCEA0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97" w:type="dxa"/>
          </w:tcPr>
          <w:p w14:paraId="056294EA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31F77EBE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7EC61F87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11B47C7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170BBD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6D5399" w:rsidRPr="00F31D2F" w14:paraId="004788DA" w14:textId="77777777" w:rsidTr="00D735B5">
        <w:tc>
          <w:tcPr>
            <w:tcW w:w="450" w:type="dxa"/>
          </w:tcPr>
          <w:p w14:paraId="5260CFDB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2160" w:type="dxa"/>
          </w:tcPr>
          <w:p w14:paraId="6712D87A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 *</w:t>
            </w:r>
          </w:p>
        </w:tc>
        <w:tc>
          <w:tcPr>
            <w:tcW w:w="3060" w:type="dxa"/>
          </w:tcPr>
          <w:p w14:paraId="5907AAF1" w14:textId="77777777" w:rsidR="006D5399" w:rsidRPr="00F31D2F" w:rsidRDefault="006D5399" w:rsidP="006D539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7" w:type="dxa"/>
          </w:tcPr>
          <w:p w14:paraId="1635CB9A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28D0839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625473D2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5CEC1BD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8F45401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6D5399" w:rsidRPr="00F31D2F" w14:paraId="1DD6CF17" w14:textId="77777777" w:rsidTr="00D735B5">
        <w:tc>
          <w:tcPr>
            <w:tcW w:w="450" w:type="dxa"/>
          </w:tcPr>
          <w:p w14:paraId="5359C88B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2160" w:type="dxa"/>
          </w:tcPr>
          <w:p w14:paraId="366F62ED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 *</w:t>
            </w:r>
          </w:p>
        </w:tc>
        <w:tc>
          <w:tcPr>
            <w:tcW w:w="3060" w:type="dxa"/>
          </w:tcPr>
          <w:p w14:paraId="6A32EB92" w14:textId="77777777" w:rsidR="006D5399" w:rsidRPr="00F31D2F" w:rsidRDefault="006D5399" w:rsidP="006D539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7" w:type="dxa"/>
          </w:tcPr>
          <w:p w14:paraId="3E84393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71932859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357FE1D5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060779D4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D97E7F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6D5399" w:rsidRPr="00F31D2F" w14:paraId="239EC808" w14:textId="77777777" w:rsidTr="00D735B5">
        <w:tc>
          <w:tcPr>
            <w:tcW w:w="450" w:type="dxa"/>
          </w:tcPr>
          <w:p w14:paraId="54D36FFC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</w:t>
            </w:r>
          </w:p>
        </w:tc>
        <w:tc>
          <w:tcPr>
            <w:tcW w:w="2160" w:type="dxa"/>
          </w:tcPr>
          <w:p w14:paraId="4E7BED17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</w:t>
            </w:r>
          </w:p>
        </w:tc>
        <w:tc>
          <w:tcPr>
            <w:tcW w:w="3060" w:type="dxa"/>
          </w:tcPr>
          <w:p w14:paraId="03435D55" w14:textId="77777777" w:rsidR="006D5399" w:rsidRPr="00F31D2F" w:rsidRDefault="006D5399" w:rsidP="006D539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  <w:tc>
          <w:tcPr>
            <w:tcW w:w="697" w:type="dxa"/>
          </w:tcPr>
          <w:p w14:paraId="4A602E6A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66E17C9D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73767749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22CB2D1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8CE7A0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6D5399" w:rsidRPr="00F31D2F" w14:paraId="7C2B23B6" w14:textId="77777777" w:rsidTr="00D735B5">
        <w:tc>
          <w:tcPr>
            <w:tcW w:w="450" w:type="dxa"/>
          </w:tcPr>
          <w:p w14:paraId="1D6CABC2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</w:t>
            </w:r>
          </w:p>
        </w:tc>
        <w:tc>
          <w:tcPr>
            <w:tcW w:w="2160" w:type="dxa"/>
          </w:tcPr>
          <w:p w14:paraId="6D05E493" w14:textId="77777777" w:rsidR="006D5399" w:rsidRPr="00F31D2F" w:rsidRDefault="006D5399" w:rsidP="006D5399">
            <w:pPr>
              <w:snapToGrid w:val="0"/>
              <w:ind w:right="-7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……………………………….</w:t>
            </w:r>
          </w:p>
        </w:tc>
        <w:tc>
          <w:tcPr>
            <w:tcW w:w="3060" w:type="dxa"/>
          </w:tcPr>
          <w:p w14:paraId="161ED6F6" w14:textId="77777777" w:rsidR="006D5399" w:rsidRPr="00F31D2F" w:rsidRDefault="006D5399" w:rsidP="006D5399">
            <w:pPr>
              <w:snapToGrid w:val="0"/>
              <w:ind w:right="-74"/>
              <w:jc w:val="both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31D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  <w:tc>
          <w:tcPr>
            <w:tcW w:w="697" w:type="dxa"/>
          </w:tcPr>
          <w:p w14:paraId="38296313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26CAA339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7" w:type="dxa"/>
          </w:tcPr>
          <w:p w14:paraId="46E49AF2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98" w:type="dxa"/>
          </w:tcPr>
          <w:p w14:paraId="4B191C91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69BAAC" w14:textId="77777777" w:rsidR="006D5399" w:rsidRPr="00F31D2F" w:rsidRDefault="006D5399" w:rsidP="006D5399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14:paraId="1E05E50C" w14:textId="77777777" w:rsidR="00AD6D9C" w:rsidRPr="006B60EB" w:rsidRDefault="00AD6D9C" w:rsidP="00AD6D9C">
      <w:pPr>
        <w:tabs>
          <w:tab w:val="left" w:pos="990"/>
        </w:tabs>
        <w:rPr>
          <w:rFonts w:ascii="TH SarabunPSK" w:hAnsi="TH SarabunPSK" w:cs="TH SarabunPSK"/>
          <w:sz w:val="30"/>
          <w:szCs w:val="30"/>
          <w:lang w:bidi="th-TH"/>
        </w:rPr>
      </w:pP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หมายเหตุ</w:t>
      </w: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ab/>
        <w:t>* หมายถึง อาจารย์ผู้รับผิดชอบหลักสูตร</w:t>
      </w:r>
    </w:p>
    <w:p w14:paraId="6330AE70" w14:textId="77777777" w:rsidR="00AD6D9C" w:rsidRPr="006B60EB" w:rsidRDefault="00AD6D9C" w:rsidP="00AD6D9C">
      <w:pPr>
        <w:tabs>
          <w:tab w:val="left" w:pos="990"/>
        </w:tabs>
        <w:rPr>
          <w:rFonts w:ascii="TH SarabunPSK" w:hAnsi="TH SarabunPSK" w:cs="TH SarabunPSK"/>
          <w:sz w:val="30"/>
          <w:szCs w:val="30"/>
          <w:cs/>
          <w:lang w:bidi="th-TH"/>
        </w:rPr>
      </w:pPr>
      <w:r w:rsidRPr="006B60EB">
        <w:rPr>
          <w:rFonts w:ascii="TH SarabunPSK" w:hAnsi="TH SarabunPSK" w:cs="TH SarabunPSK"/>
          <w:sz w:val="30"/>
          <w:szCs w:val="30"/>
          <w:cs/>
          <w:lang w:bidi="th-TH"/>
        </w:rPr>
        <w:tab/>
        <w:t>ลำดับที่ 1 - ... เป็นอาจารย์ประจำหลักสูตร  และลำดับที่ ... - ... เป็นอาจารย์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ผู้สอน</w:t>
      </w:r>
    </w:p>
    <w:p w14:paraId="5DA0D78D" w14:textId="77777777" w:rsidR="00AD6D9C" w:rsidRPr="006B60EB" w:rsidRDefault="00AD6D9C" w:rsidP="00AD6D9C">
      <w:pPr>
        <w:rPr>
          <w:rFonts w:ascii="TH SarabunPSK" w:hAnsi="TH SarabunPSK" w:cs="TH SarabunPSK"/>
          <w:sz w:val="30"/>
          <w:szCs w:val="30"/>
          <w:cs/>
          <w:lang w:bidi="th-TH"/>
        </w:rPr>
      </w:pPr>
    </w:p>
    <w:p w14:paraId="7E7A2664" w14:textId="77777777" w:rsidR="00AD6D9C" w:rsidRPr="006B60EB" w:rsidRDefault="00AD6D9C" w:rsidP="00AD6D9C">
      <w:pPr>
        <w:tabs>
          <w:tab w:val="left" w:pos="1170"/>
        </w:tabs>
        <w:ind w:firstLine="720"/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lastRenderedPageBreak/>
        <w:t>2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.2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</w:r>
      <w:r w:rsidRPr="006B60E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อาจารย์พิเศษ </w:t>
      </w:r>
      <w:r w:rsidRPr="00684C4B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(ถ้ามี)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585"/>
        <w:gridCol w:w="3150"/>
        <w:gridCol w:w="1800"/>
      </w:tblGrid>
      <w:tr w:rsidR="00AD6D9C" w:rsidRPr="00F31D2F" w14:paraId="1A378536" w14:textId="77777777" w:rsidTr="00D735B5">
        <w:trPr>
          <w:trHeight w:val="537"/>
          <w:tblHeader/>
        </w:trPr>
        <w:tc>
          <w:tcPr>
            <w:tcW w:w="753" w:type="dxa"/>
          </w:tcPr>
          <w:p w14:paraId="2F1FD94B" w14:textId="77777777" w:rsidR="00AD6D9C" w:rsidRPr="00F31D2F" w:rsidRDefault="00AD6D9C" w:rsidP="00D735B5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F31D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3585" w:type="dxa"/>
          </w:tcPr>
          <w:p w14:paraId="73DFDB99" w14:textId="77777777" w:rsidR="00AD6D9C" w:rsidRPr="00F31D2F" w:rsidRDefault="00AD6D9C" w:rsidP="00D735B5">
            <w:pPr>
              <w:snapToGrid w:val="0"/>
              <w:ind w:left="-125" w:right="-7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1D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ชื่อ-นามสกุล</w:t>
            </w:r>
          </w:p>
          <w:p w14:paraId="6DF8761D" w14:textId="77777777" w:rsidR="00AD6D9C" w:rsidRPr="00DF2D0A" w:rsidRDefault="00AD6D9C" w:rsidP="00D735B5">
            <w:pPr>
              <w:snapToGrid w:val="0"/>
              <w:ind w:left="-125" w:right="-74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684C4B">
              <w:rPr>
                <w:rFonts w:ascii="TH SarabunPSK" w:hAnsi="TH SarabunPSK" w:cs="TH SarabunPSK"/>
                <w:i/>
                <w:iCs/>
                <w:color w:val="FF0000"/>
                <w:sz w:val="28"/>
                <w:szCs w:val="28"/>
                <w:highlight w:val="lightGray"/>
                <w:cs/>
                <w:lang w:bidi="th-TH"/>
              </w:rPr>
              <w:t>(</w:t>
            </w:r>
            <w:r w:rsidRPr="00684C4B">
              <w:rPr>
                <w:rFonts w:ascii="TH SarabunPSK" w:hAnsi="TH SarabunPSK" w:cs="TH SarabunPSK"/>
                <w:color w:val="FF0000"/>
                <w:sz w:val="28"/>
                <w:szCs w:val="28"/>
                <w:highlight w:val="lightGray"/>
                <w:cs/>
                <w:lang w:bidi="th-TH"/>
              </w:rPr>
              <w:t>(ระบุตำแหน่งทางวิชาการ) (ถ้ามี)</w:t>
            </w:r>
          </w:p>
        </w:tc>
        <w:tc>
          <w:tcPr>
            <w:tcW w:w="3150" w:type="dxa"/>
          </w:tcPr>
          <w:p w14:paraId="6FD82859" w14:textId="77777777" w:rsidR="00AD6D9C" w:rsidRPr="00F31D2F" w:rsidRDefault="00AD6D9C" w:rsidP="00D735B5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F31D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คุณวุฒิ</w:t>
            </w:r>
          </w:p>
        </w:tc>
        <w:tc>
          <w:tcPr>
            <w:tcW w:w="1800" w:type="dxa"/>
          </w:tcPr>
          <w:p w14:paraId="5290DB3D" w14:textId="77777777" w:rsidR="00AD6D9C" w:rsidRPr="00F31D2F" w:rsidRDefault="00AD6D9C" w:rsidP="00D735B5">
            <w:pPr>
              <w:snapToGrid w:val="0"/>
              <w:spacing w:line="100" w:lineRule="atLeast"/>
              <w:ind w:right="-7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31D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สังกัด</w:t>
            </w:r>
          </w:p>
        </w:tc>
      </w:tr>
      <w:tr w:rsidR="00AD6D9C" w:rsidRPr="00F31D2F" w14:paraId="5ACA4FBC" w14:textId="77777777" w:rsidTr="00D735B5">
        <w:tc>
          <w:tcPr>
            <w:tcW w:w="753" w:type="dxa"/>
          </w:tcPr>
          <w:p w14:paraId="5EFE181F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1D2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1</w:t>
            </w:r>
          </w:p>
        </w:tc>
        <w:tc>
          <w:tcPr>
            <w:tcW w:w="3585" w:type="dxa"/>
          </w:tcPr>
          <w:p w14:paraId="54F03D3E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</w:tc>
        <w:tc>
          <w:tcPr>
            <w:tcW w:w="3150" w:type="dxa"/>
          </w:tcPr>
          <w:p w14:paraId="1F6A6784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14:paraId="5011ED52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AD6D9C" w:rsidRPr="00F31D2F" w14:paraId="2366F733" w14:textId="77777777" w:rsidTr="00D735B5">
        <w:tc>
          <w:tcPr>
            <w:tcW w:w="753" w:type="dxa"/>
          </w:tcPr>
          <w:p w14:paraId="1E61BD2F" w14:textId="77777777" w:rsidR="00AD6D9C" w:rsidRPr="00F31D2F" w:rsidRDefault="00AD6D9C" w:rsidP="00D735B5">
            <w:pPr>
              <w:snapToGri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1D2F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2</w:t>
            </w:r>
          </w:p>
        </w:tc>
        <w:tc>
          <w:tcPr>
            <w:tcW w:w="3585" w:type="dxa"/>
          </w:tcPr>
          <w:p w14:paraId="26A37E68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3150" w:type="dxa"/>
          </w:tcPr>
          <w:p w14:paraId="69351673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1800" w:type="dxa"/>
          </w:tcPr>
          <w:p w14:paraId="34AB1C3C" w14:textId="77777777" w:rsidR="00AD6D9C" w:rsidRPr="00F31D2F" w:rsidRDefault="00AD6D9C" w:rsidP="00D735B5">
            <w:pPr>
              <w:snapToGrid w:val="0"/>
              <w:ind w:right="-74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14:paraId="40262B5B" w14:textId="77777777" w:rsidR="00AD6D9C" w:rsidRDefault="00AD6D9C" w:rsidP="00AD6D9C">
      <w:pPr>
        <w:spacing w:after="160" w:line="259" w:lineRule="auto"/>
        <w:rPr>
          <w:lang w:val="en-AU"/>
        </w:rPr>
      </w:pPr>
    </w:p>
    <w:p w14:paraId="135A1502" w14:textId="77777777" w:rsidR="00AD6D9C" w:rsidRDefault="00AD6D9C" w:rsidP="00AD6D9C">
      <w:pPr>
        <w:pStyle w:val="BodyTextIndent"/>
        <w:tabs>
          <w:tab w:val="clear" w:pos="1530"/>
          <w:tab w:val="clear" w:pos="2610"/>
          <w:tab w:val="clear" w:pos="3240"/>
        </w:tabs>
        <w:ind w:left="0"/>
        <w:rPr>
          <w:rFonts w:ascii="TH SarabunPSK" w:hAnsi="TH SarabunPSK" w:cs="TH SarabunPSK"/>
          <w:color w:val="FF0000"/>
          <w:spacing w:val="-6"/>
        </w:rPr>
      </w:pP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Pr="008613AD">
        <w:rPr>
          <w:rFonts w:ascii="TH SarabunPSK" w:hAnsi="TH SarabunPSK" w:cs="TH SarabunPSK"/>
          <w:b/>
          <w:bCs/>
          <w:cs/>
        </w:rPr>
        <w:t>ความพร้อม</w:t>
      </w:r>
      <w:r>
        <w:rPr>
          <w:rFonts w:ascii="TH SarabunPSK" w:hAnsi="TH SarabunPSK" w:cs="TH SarabunPSK" w:hint="cs"/>
          <w:b/>
          <w:bCs/>
          <w:cs/>
        </w:rPr>
        <w:t>ในการจัดการเรียนการสอน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23"/>
      </w:tblGrid>
      <w:tr w:rsidR="00AD6D9C" w:rsidRPr="000173B5" w14:paraId="33E0A471" w14:textId="77777777" w:rsidTr="00D735B5">
        <w:tc>
          <w:tcPr>
            <w:tcW w:w="4522" w:type="dxa"/>
            <w:shd w:val="clear" w:color="auto" w:fill="auto"/>
          </w:tcPr>
          <w:p w14:paraId="01E4A421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/>
                <w:b/>
                <w:bCs/>
                <w:color w:val="FF0000"/>
                <w:spacing w:val="-6"/>
                <w:cs/>
              </w:rPr>
              <w:t>สิ่งสนับสนุนการเรียนรู้ต่างๆ ที่จำเป็น</w:t>
            </w:r>
          </w:p>
        </w:tc>
        <w:tc>
          <w:tcPr>
            <w:tcW w:w="4523" w:type="dxa"/>
            <w:shd w:val="clear" w:color="auto" w:fill="auto"/>
          </w:tcPr>
          <w:p w14:paraId="3B793485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cs/>
              </w:rPr>
              <w:t>ความ</w:t>
            </w:r>
            <w:r w:rsidRPr="00684C4B">
              <w:rPr>
                <w:rFonts w:ascii="TH SarabunPSK" w:hAnsi="TH SarabunPSK" w:cs="TH SarabunPSK"/>
                <w:b/>
                <w:bCs/>
                <w:cs/>
              </w:rPr>
              <w:t>พร้อม</w:t>
            </w:r>
            <w:r w:rsidRPr="00684C4B">
              <w:rPr>
                <w:rFonts w:ascii="TH SarabunPSK" w:hAnsi="TH SarabunPSK" w:cs="TH SarabunPSK" w:hint="cs"/>
                <w:b/>
                <w:bCs/>
                <w:cs/>
              </w:rPr>
              <w:t xml:space="preserve"> (รายละเอียด)</w:t>
            </w:r>
          </w:p>
        </w:tc>
      </w:tr>
      <w:tr w:rsidR="00AD6D9C" w14:paraId="0FC48FEF" w14:textId="77777777" w:rsidTr="00D735B5">
        <w:tc>
          <w:tcPr>
            <w:tcW w:w="4522" w:type="dxa"/>
            <w:shd w:val="clear" w:color="auto" w:fill="auto"/>
          </w:tcPr>
          <w:p w14:paraId="4C115087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ห้องเรียน</w:t>
            </w:r>
          </w:p>
        </w:tc>
        <w:tc>
          <w:tcPr>
            <w:tcW w:w="4523" w:type="dxa"/>
            <w:shd w:val="clear" w:color="auto" w:fill="auto"/>
          </w:tcPr>
          <w:p w14:paraId="4F4B1DD7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</w:p>
        </w:tc>
      </w:tr>
      <w:tr w:rsidR="00AD6D9C" w14:paraId="66B54485" w14:textId="77777777" w:rsidTr="00D735B5">
        <w:tc>
          <w:tcPr>
            <w:tcW w:w="4522" w:type="dxa"/>
            <w:shd w:val="clear" w:color="auto" w:fill="auto"/>
          </w:tcPr>
          <w:p w14:paraId="02D27A9A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/>
                <w:color w:val="FF0000"/>
                <w:spacing w:val="-6"/>
                <w:cs/>
              </w:rPr>
              <w:t>ห้องปฏิบัติการ</w:t>
            </w:r>
          </w:p>
        </w:tc>
        <w:tc>
          <w:tcPr>
            <w:tcW w:w="4523" w:type="dxa"/>
            <w:shd w:val="clear" w:color="auto" w:fill="auto"/>
          </w:tcPr>
          <w:p w14:paraId="5FB610F4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</w:p>
        </w:tc>
      </w:tr>
      <w:tr w:rsidR="00AD6D9C" w14:paraId="5D2B6F9B" w14:textId="77777777" w:rsidTr="00D735B5">
        <w:tc>
          <w:tcPr>
            <w:tcW w:w="4522" w:type="dxa"/>
            <w:shd w:val="clear" w:color="auto" w:fill="auto"/>
          </w:tcPr>
          <w:p w14:paraId="53129807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เครื่องมือและอุปกรณ์การเรียนการสอน</w:t>
            </w:r>
          </w:p>
        </w:tc>
        <w:tc>
          <w:tcPr>
            <w:tcW w:w="4523" w:type="dxa"/>
            <w:shd w:val="clear" w:color="auto" w:fill="auto"/>
          </w:tcPr>
          <w:p w14:paraId="0B5F2C19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</w:p>
        </w:tc>
      </w:tr>
      <w:tr w:rsidR="00AD6D9C" w14:paraId="186F7F3C" w14:textId="77777777" w:rsidTr="00D735B5">
        <w:tc>
          <w:tcPr>
            <w:tcW w:w="4522" w:type="dxa"/>
            <w:shd w:val="clear" w:color="auto" w:fill="auto"/>
          </w:tcPr>
          <w:p w14:paraId="666573CF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/>
                <w:color w:val="FF0000"/>
                <w:spacing w:val="-6"/>
                <w:cs/>
              </w:rPr>
              <w:t>เทคโนโลยีสารสนเทศ</w:t>
            </w:r>
            <w:r w:rsidRPr="00684C4B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 (รวมซอฟต์แวร์ต่างๆ)</w:t>
            </w:r>
          </w:p>
        </w:tc>
        <w:tc>
          <w:tcPr>
            <w:tcW w:w="4523" w:type="dxa"/>
            <w:shd w:val="clear" w:color="auto" w:fill="auto"/>
          </w:tcPr>
          <w:p w14:paraId="5D18B89E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</w:p>
        </w:tc>
      </w:tr>
      <w:tr w:rsidR="00AD6D9C" w14:paraId="2E528660" w14:textId="77777777" w:rsidTr="00D735B5">
        <w:tc>
          <w:tcPr>
            <w:tcW w:w="4522" w:type="dxa"/>
            <w:shd w:val="clear" w:color="auto" w:fill="auto"/>
          </w:tcPr>
          <w:p w14:paraId="0870E19D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  <w:r w:rsidRPr="00684C4B">
              <w:rPr>
                <w:rFonts w:ascii="TH SarabunPSK" w:hAnsi="TH SarabunPSK" w:cs="TH SarabunPSK"/>
                <w:color w:val="FF0000"/>
                <w:spacing w:val="-6"/>
                <w:cs/>
              </w:rPr>
              <w:t>ห้องสมุด</w:t>
            </w:r>
            <w:r w:rsidRPr="00684C4B"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>และพื้นที่การเรียนรู้ร่วมกัน</w:t>
            </w:r>
          </w:p>
        </w:tc>
        <w:tc>
          <w:tcPr>
            <w:tcW w:w="4523" w:type="dxa"/>
            <w:shd w:val="clear" w:color="auto" w:fill="auto"/>
          </w:tcPr>
          <w:p w14:paraId="6D8BFC14" w14:textId="77777777" w:rsidR="00AD6D9C" w:rsidRPr="00684C4B" w:rsidRDefault="00AD6D9C" w:rsidP="00D735B5">
            <w:pPr>
              <w:pStyle w:val="BodyTextIndent"/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0"/>
              <w:rPr>
                <w:rFonts w:ascii="TH SarabunPSK" w:hAnsi="TH SarabunPSK" w:cs="TH SarabunPSK"/>
                <w:color w:val="FF0000"/>
                <w:spacing w:val="-6"/>
              </w:rPr>
            </w:pPr>
          </w:p>
        </w:tc>
      </w:tr>
    </w:tbl>
    <w:p w14:paraId="2EF9D523" w14:textId="77777777" w:rsidR="00AD6D9C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color w:val="FF0000"/>
          <w:spacing w:val="-6"/>
        </w:rPr>
      </w:pPr>
    </w:p>
    <w:p w14:paraId="41726566" w14:textId="77777777" w:rsidR="00AD6D9C" w:rsidRPr="006B60EB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ab/>
      </w:r>
      <w:r w:rsidRPr="006B60EB">
        <w:rPr>
          <w:rFonts w:ascii="TH SarabunPSK" w:hAnsi="TH SarabunPSK" w:cs="TH SarabunPSK"/>
          <w:b/>
          <w:bCs/>
          <w:cs/>
        </w:rPr>
        <w:t>ความพร้อมด้านทุนสนับสนุนการศึกษา และความร่วมมือทางวิชาการกับสถาบันอื่น</w:t>
      </w:r>
    </w:p>
    <w:p w14:paraId="5CA8D10C" w14:textId="77777777" w:rsidR="00AD6D9C" w:rsidRPr="00FC1697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jc w:val="thaiDistribute"/>
        <w:rPr>
          <w:rFonts w:ascii="TH SarabunPSK" w:hAnsi="TH SarabunPSK" w:cs="TH SarabunPSK"/>
          <w:b/>
          <w:bCs/>
          <w:color w:val="FF0000"/>
        </w:rPr>
      </w:pPr>
      <w:r w:rsidRPr="00FC1697">
        <w:rPr>
          <w:rFonts w:ascii="TH SarabunPSK" w:hAnsi="TH SarabunPSK" w:cs="TH SarabunPSK"/>
          <w:color w:val="FF0000"/>
          <w:cs/>
        </w:rPr>
        <w:tab/>
      </w:r>
      <w:r w:rsidRPr="00684C4B">
        <w:rPr>
          <w:rFonts w:ascii="TH SarabunPSK" w:hAnsi="TH SarabunPSK" w:cs="TH SarabunPSK"/>
          <w:color w:val="FF0000"/>
          <w:highlight w:val="lightGray"/>
          <w:cs/>
        </w:rPr>
        <w:t>(เช่น ทุนการศึกษา ทุนยกเว้นค่าธรรมเนียมการศึกษา ทุนยกเว้นค่าธรรมเนียมการศึกษาพิเศษ ฯลฯ</w:t>
      </w:r>
      <w:r w:rsidRPr="00684C4B">
        <w:rPr>
          <w:rFonts w:ascii="TH SarabunPSK" w:hAnsi="TH SarabunPSK" w:cs="TH SarabunPSK" w:hint="cs"/>
          <w:color w:val="FF0000"/>
          <w:highlight w:val="lightGray"/>
          <w:cs/>
        </w:rPr>
        <w:t xml:space="preserve"> ระบุรายละเอียดจำนวนทุน และลักษณะทุน</w:t>
      </w:r>
      <w:r w:rsidRPr="00684C4B">
        <w:rPr>
          <w:rFonts w:ascii="TH SarabunPSK" w:hAnsi="TH SarabunPSK" w:cs="TH SarabunPSK"/>
          <w:color w:val="FF0000"/>
          <w:highlight w:val="lightGray"/>
          <w:cs/>
        </w:rPr>
        <w:t>)</w:t>
      </w:r>
    </w:p>
    <w:p w14:paraId="53688EC7" w14:textId="77777777" w:rsidR="00AD6D9C" w:rsidRPr="00F27490" w:rsidRDefault="00AD6D9C" w:rsidP="00AD6D9C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AU"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en-AU" w:bidi="th-TH"/>
        </w:rPr>
        <w:br w:type="page"/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AU" w:bidi="th-TH"/>
        </w:rPr>
        <w:lastRenderedPageBreak/>
        <w:t xml:space="preserve">หมวดที่ 7 </w:t>
      </w:r>
      <w:bookmarkStart w:id="10" w:name="_Hlk119686338"/>
      <w:r>
        <w:rPr>
          <w:rFonts w:ascii="TH SarabunPSK" w:hAnsi="TH SarabunPSK" w:cs="TH SarabunPSK" w:hint="cs"/>
          <w:b/>
          <w:bCs/>
          <w:sz w:val="36"/>
          <w:szCs w:val="36"/>
          <w:cs/>
          <w:lang w:val="en-AU" w:bidi="th-TH"/>
        </w:rPr>
        <w:t>การประเมินผลการเรียนและ</w:t>
      </w:r>
      <w:r w:rsidRPr="00F27490">
        <w:rPr>
          <w:rFonts w:ascii="TH SarabunPSK" w:hAnsi="TH SarabunPSK" w:cs="TH SarabunPSK"/>
          <w:b/>
          <w:bCs/>
          <w:sz w:val="36"/>
          <w:szCs w:val="36"/>
          <w:cs/>
          <w:lang w:val="en-AU" w:bidi="th-TH"/>
        </w:rPr>
        <w:t>เกณฑ์การสำเร็จการศึกษา</w:t>
      </w:r>
      <w:bookmarkEnd w:id="10"/>
    </w:p>
    <w:p w14:paraId="6D3A44D4" w14:textId="77777777" w:rsidR="00AD6D9C" w:rsidRDefault="00AD6D9C" w:rsidP="00AD6D9C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 กระบวนการการ</w:t>
      </w:r>
      <w:r w:rsidRPr="00FD1F30">
        <w:rPr>
          <w:rFonts w:ascii="TH SarabunPSK" w:hAnsi="TH SarabunPSK" w:cs="TH SarabunPSK"/>
          <w:b/>
          <w:bCs/>
          <w:cs/>
        </w:rPr>
        <w:t>ประเมินผลการเรียนและเกณฑ์การสำเร็จการศึกษา</w:t>
      </w:r>
    </w:p>
    <w:p w14:paraId="1F8E5F85" w14:textId="77777777" w:rsidR="006D5399" w:rsidRPr="001B2D23" w:rsidRDefault="006D5399" w:rsidP="006D5399">
      <w:pPr>
        <w:ind w:firstLine="567"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</w:pP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การออกแบบ</w:t>
      </w:r>
      <w:r w:rsidRPr="001B2D23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</w:t>
      </w: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ประเมินผลการเรียนและเกณฑ์การสำเร็จการศึกษา</w:t>
      </w:r>
      <w:r w:rsidRPr="001B2D23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โดยมีวัตถุประสงค์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เพื่อแสดงให้เห็นถึงการบรรลุตาม </w:t>
      </w:r>
      <w:r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ของหลักสูตร</w:t>
      </w:r>
    </w:p>
    <w:p w14:paraId="33F33E45" w14:textId="77777777" w:rsidR="006D5399" w:rsidRDefault="006D5399" w:rsidP="006D5399">
      <w:pPr>
        <w:ind w:firstLine="567"/>
        <w:jc w:val="thaiDistribute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ผลลัพธ์ของกระบวนการ</w:t>
      </w:r>
      <w:r w:rsidRPr="001B2D23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</w:t>
      </w: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ประเมินผลการเรียนและเกณฑ์การสำเร็จการศึกษา</w:t>
      </w:r>
      <w:r w:rsidRPr="001B2D23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จำเป็นจะต้องอธิบายรายละเอียดในประเด็นต่อไปนี้</w:t>
      </w:r>
    </w:p>
    <w:p w14:paraId="15A8A573" w14:textId="38DE62E3" w:rsidR="006D5399" w:rsidRDefault="006D5399" w:rsidP="00F35A61">
      <w:pPr>
        <w:pStyle w:val="ListParagraph"/>
        <w:numPr>
          <w:ilvl w:val="0"/>
          <w:numId w:val="46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ผลประเมินการเรียนการ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ให้ครอบคลุมผู้ที่มีส่วนเกี่ยวข้องทุกกลุ่ม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ตลอดจน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01DFF217" w14:textId="77777777" w:rsidR="006D5399" w:rsidRDefault="006D5399" w:rsidP="00F35A61">
      <w:pPr>
        <w:pStyle w:val="BodyTextIndent"/>
        <w:numPr>
          <w:ilvl w:val="0"/>
          <w:numId w:val="46"/>
        </w:numPr>
        <w:tabs>
          <w:tab w:val="clear" w:pos="1530"/>
          <w:tab w:val="clear" w:pos="2610"/>
          <w:tab w:val="clear" w:pos="3240"/>
        </w:tabs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 w:rsidRPr="00FB0594">
        <w:rPr>
          <w:rFonts w:ascii="TH SarabunPSK" w:eastAsia="Times New Roman" w:hAnsi="TH SarabunPSK" w:cs="TH SarabunPSK"/>
          <w:color w:val="FF0000"/>
          <w:highlight w:val="lightGray"/>
          <w:cs/>
        </w:rPr>
        <w:t>กระบวนการการประเมินผลการเรียนและเกณฑ์การสำเร็จการศึกษา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 xml:space="preserve">โดยใช้ข้อมูลและสารสนเทศจาก กิจกรรม </w:t>
      </w:r>
      <w:r>
        <w:rPr>
          <w:rFonts w:ascii="TH SarabunPSK" w:eastAsia="Times New Roman" w:hAnsi="TH SarabunPSK" w:cs="TH SarabunPSK"/>
          <w:color w:val="FF0000"/>
          <w:highlight w:val="lightGray"/>
        </w:rPr>
        <w:t>1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 xml:space="preserve">)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โดยที่หลักสูตรอาจจะมีการกำหนดรูปแบบ วิธีการ ตลอดจนเกณฑ์ (</w:t>
      </w:r>
      <w:r>
        <w:rPr>
          <w:rFonts w:ascii="TH SarabunPSK" w:eastAsia="Times New Roman" w:hAnsi="TH SarabunPSK" w:cs="TH SarabunPSK"/>
          <w:color w:val="FF0000"/>
          <w:highlight w:val="lightGray"/>
        </w:rPr>
        <w:t>Rubric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)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ที่สอดคล้องกับอัตลักษณ์หลักสูตร ขั้นตอนนี้มุ่งเน้นที่จะ</w:t>
      </w:r>
      <w:r w:rsidRPr="00825D53">
        <w:rPr>
          <w:rFonts w:ascii="TH SarabunPSK" w:hAnsi="TH SarabunPSK" w:cs="TH SarabunPSK" w:hint="cs"/>
          <w:color w:val="FF0000"/>
          <w:highlight w:val="lightGray"/>
          <w:cs/>
        </w:rPr>
        <w:t>อธิบายว่าหลักสูตร</w:t>
      </w:r>
      <w:r w:rsidRPr="00825D53">
        <w:rPr>
          <w:rFonts w:ascii="TH SarabunPSK" w:hAnsi="TH SarabunPSK" w:cs="TH SarabunPSK"/>
          <w:color w:val="FF0000"/>
          <w:highlight w:val="lightGray"/>
          <w:cs/>
        </w:rPr>
        <w:t>มีวิธีการอย่างไรในการทบทวน ตรวจสอบ ก</w:t>
      </w:r>
      <w:r w:rsidRPr="00825D53">
        <w:rPr>
          <w:rFonts w:ascii="TH SarabunPSK" w:hAnsi="TH SarabunPSK" w:cs="TH SarabunPSK" w:hint="cs"/>
          <w:color w:val="FF0000"/>
          <w:highlight w:val="lightGray"/>
          <w:cs/>
        </w:rPr>
        <w:t>ำ</w:t>
      </w:r>
      <w:r w:rsidRPr="00825D53">
        <w:rPr>
          <w:rFonts w:ascii="TH SarabunPSK" w:hAnsi="TH SarabunPSK" w:cs="TH SarabunPSK"/>
          <w:color w:val="FF0000"/>
          <w:highlight w:val="lightGray"/>
          <w:cs/>
        </w:rPr>
        <w:t>กับ การให้ข้อมูลป้อนกลับ และการรายงานผลการเรียนรู้ ที่น</w:t>
      </w:r>
      <w:r w:rsidRPr="00825D53">
        <w:rPr>
          <w:rFonts w:ascii="TH SarabunPSK" w:hAnsi="TH SarabunPSK" w:cs="TH SarabunPSK" w:hint="cs"/>
          <w:color w:val="FF0000"/>
          <w:highlight w:val="lightGray"/>
          <w:cs/>
        </w:rPr>
        <w:t>ำ</w:t>
      </w:r>
      <w:r w:rsidRPr="00825D53">
        <w:rPr>
          <w:rFonts w:ascii="TH SarabunPSK" w:hAnsi="TH SarabunPSK" w:cs="TH SarabunPSK"/>
          <w:color w:val="FF0000"/>
          <w:highlight w:val="lightGray"/>
          <w:cs/>
        </w:rPr>
        <w:t>มาสู่การปรับปรุงและพัฒนาคุณภาพการเรียนการสอนทั้งของผู้สอนและผู้เรียนเพื่อให้มั่นใจว่าผู้เรียนบรรลุผลลัพธ์การเรียนรู้ตามที่หลักสูตรการศึกษาและรายวิชาคาดหวัง</w:t>
      </w:r>
    </w:p>
    <w:p w14:paraId="07571082" w14:textId="77777777" w:rsidR="006D5399" w:rsidRDefault="006D5399" w:rsidP="00F35A61">
      <w:pPr>
        <w:pStyle w:val="ListParagraph"/>
        <w:numPr>
          <w:ilvl w:val="0"/>
          <w:numId w:val="46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ทำการประเมินประสิทธิผลของกระบวนการ</w:t>
      </w:r>
      <w:r w:rsidRPr="001B2D23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</w:t>
      </w:r>
      <w:r w:rsidRPr="001B2D23"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cs/>
          <w:lang w:bidi="th-TH"/>
        </w:rPr>
        <w:t>ประเมินผลการเรียนและเกณฑ์การสำเร็จการศึกษา</w:t>
      </w:r>
      <w:r w:rsidRPr="001B2D23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โดยมีการกำหนดตัวชี้วัดความสำเร็จ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32210EE4" w14:textId="77777777" w:rsidR="006D5399" w:rsidRPr="00C41B4A" w:rsidRDefault="006D5399" w:rsidP="006D5399">
      <w:pPr>
        <w:ind w:left="284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</w:p>
    <w:p w14:paraId="39450C1F" w14:textId="77777777" w:rsidR="006D5399" w:rsidRDefault="006D5399" w:rsidP="006D5399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>หมวด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 w:rsidRPr="001F647F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 xml:space="preserve"> ข้อ </w:t>
      </w:r>
      <w:r w:rsidRPr="001F647F">
        <w:rPr>
          <w:rFonts w:ascii="TH SarabunPSK" w:hAnsi="TH SarabunPSK" w:cs="TH SarabunPSK"/>
          <w:color w:val="FF0000"/>
          <w:highlight w:val="lightGray"/>
        </w:rPr>
        <w:t>10</w:t>
      </w:r>
      <w:r w:rsidRPr="001F647F">
        <w:rPr>
          <w:rFonts w:ascii="TH SarabunPSK" w:hAnsi="TH SarabunPSK" w:cs="TH SarabunPSK"/>
          <w:color w:val="FF0000"/>
          <w:highlight w:val="lightGray"/>
          <w:cs/>
        </w:rPr>
        <w:t>.</w:t>
      </w:r>
      <w:r w:rsidRPr="001F647F">
        <w:rPr>
          <w:rFonts w:ascii="TH SarabunPSK" w:hAnsi="TH SarabunPSK" w:cs="TH SarabunPSK"/>
          <w:color w:val="FF0000"/>
          <w:highlight w:val="lightGray"/>
        </w:rPr>
        <w:t>4</w:t>
      </w:r>
    </w:p>
    <w:p w14:paraId="7D389968" w14:textId="77777777" w:rsidR="00AD6D9C" w:rsidRPr="001F5FC9" w:rsidRDefault="00AD6D9C" w:rsidP="00AD6D9C">
      <w:pPr>
        <w:pStyle w:val="Heading7"/>
        <w:spacing w:before="160" w:after="160" w:line="320" w:lineRule="exact"/>
        <w:jc w:val="thaiDistribute"/>
        <w:rPr>
          <w:rFonts w:ascii="TH SarabunPSK" w:hAnsi="TH SarabunPSK" w:cs="TH SarabunPSK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lang w:val="en-US" w:bidi="th-TH"/>
        </w:rPr>
        <w:t>2</w:t>
      </w:r>
      <w:r w:rsidRPr="001F5FC9">
        <w:rPr>
          <w:rFonts w:ascii="TH SarabunPSK" w:hAnsi="TH SarabunPSK" w:cs="TH SarabunPSK" w:hint="cs"/>
          <w:b/>
          <w:bCs/>
          <w:sz w:val="30"/>
          <w:szCs w:val="30"/>
          <w:cs/>
          <w:lang w:val="en-US" w:bidi="th-TH"/>
        </w:rPr>
        <w:t xml:space="preserve">. </w:t>
      </w:r>
      <w:r w:rsidRPr="001F5FC9">
        <w:rPr>
          <w:rFonts w:ascii="TH SarabunPSK" w:hAnsi="TH SarabunPSK" w:cs="TH SarabunPSK"/>
          <w:b/>
          <w:bCs/>
          <w:sz w:val="30"/>
          <w:szCs w:val="30"/>
          <w:cs/>
          <w:lang w:val="en-US" w:bidi="th-TH"/>
        </w:rPr>
        <w:t xml:space="preserve"> </w:t>
      </w:r>
      <w:r w:rsidRPr="001F5FC9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เกณฑ์การสำเร็จการศึกษาตามหลักสูตร</w:t>
      </w:r>
      <w:r w:rsidRPr="001F5FC9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14:paraId="6A71DB4C" w14:textId="51B0A9AB" w:rsidR="001146EF" w:rsidRDefault="00AD6D9C" w:rsidP="001146EF">
      <w:pPr>
        <w:pStyle w:val="Heading7"/>
        <w:spacing w:before="160" w:after="160" w:line="320" w:lineRule="exact"/>
        <w:jc w:val="thaiDistribute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2C20AC">
        <w:rPr>
          <w:rFonts w:ascii="TH SarabunPSK" w:hAnsi="TH SarabunPSK" w:cs="TH SarabunPSK"/>
          <w:sz w:val="32"/>
          <w:szCs w:val="32"/>
          <w:lang w:bidi="th-TH"/>
        </w:rPr>
        <w:tab/>
      </w:r>
      <w:r w:rsidR="001146EF">
        <w:rPr>
          <w:rFonts w:ascii="TH SarabunPSK" w:eastAsia="Cordia New" w:hAnsi="TH SarabunPSK" w:cs="TH SarabunPSK"/>
          <w:b/>
          <w:bCs/>
          <w:sz w:val="30"/>
          <w:szCs w:val="30"/>
          <w:cs/>
          <w:lang w:val="en-US" w:bidi="th-TH"/>
        </w:rPr>
        <w:t>1.) นักศึกษา</w:t>
      </w:r>
      <w:bookmarkStart w:id="11" w:name="_GoBack"/>
      <w:bookmarkEnd w:id="11"/>
      <w:r w:rsidR="001146EF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บรรลุผลลัพธ์การเรียนรู้ตามมาตรฐานคุณวุฒิระดับปริญญาตรี </w:t>
      </w:r>
    </w:p>
    <w:p w14:paraId="2CF6D5F7" w14:textId="77777777" w:rsidR="001146EF" w:rsidRDefault="001146EF" w:rsidP="001146EF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  <w:lang w:bidi="th-TH"/>
        </w:rPr>
        <w:t>2.)โปรดระบุเงื่อนไขการสำเร็จการศึกษาตามข้อบังคับของมหาวิทยาลัย และเกณฑ์ของสาขาวิชา</w:t>
      </w:r>
    </w:p>
    <w:p w14:paraId="72C1C69B" w14:textId="1391613C" w:rsidR="00AD6D9C" w:rsidRPr="00AD6D9C" w:rsidRDefault="00AD6D9C" w:rsidP="00AD6D9C">
      <w:pPr>
        <w:tabs>
          <w:tab w:val="left" w:pos="720"/>
        </w:tabs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14:paraId="54173203" w14:textId="77777777" w:rsidR="00F35A61" w:rsidRDefault="00612B8F" w:rsidP="00F35A61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F35A61" w:rsidRPr="00624B4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 xml:space="preserve">หมวดที่ 8 </w:t>
      </w:r>
      <w:r w:rsidR="00F35A61" w:rsidRPr="00624B4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การประกันคุณภาพหลักสูตร</w:t>
      </w:r>
    </w:p>
    <w:p w14:paraId="18E66D1E" w14:textId="77777777" w:rsidR="00F35A61" w:rsidRPr="00B00448" w:rsidRDefault="00F35A61" w:rsidP="00F35A6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AF4CB13" w14:textId="77777777" w:rsidR="00F35A61" w:rsidRDefault="00F35A61" w:rsidP="00F35A61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1.</w:t>
      </w:r>
      <w:r w:rsidRPr="00C73FF5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Pr="0033078A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การวางแผนคุณภาพและการควบคุมคุณภาพ</w:t>
      </w:r>
    </w:p>
    <w:p w14:paraId="7C1F7410" w14:textId="77777777" w:rsidR="00F35A61" w:rsidRPr="00B85441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val="en-AU"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ab/>
      </w:r>
      <w:r w:rsidRPr="00B85441">
        <w:rPr>
          <w:rFonts w:ascii="TH SarabunPSK" w:hAnsi="TH SarabunPSK" w:cs="TH SarabunPSK"/>
          <w:b/>
          <w:bCs/>
          <w:sz w:val="30"/>
          <w:szCs w:val="30"/>
          <w:lang w:val="en-AU" w:bidi="th-TH"/>
        </w:rPr>
        <w:t>1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>.</w:t>
      </w:r>
      <w:r w:rsidRPr="00B85441">
        <w:rPr>
          <w:rFonts w:ascii="TH SarabunPSK" w:hAnsi="TH SarabunPSK" w:cs="TH SarabunPSK"/>
          <w:b/>
          <w:bCs/>
          <w:sz w:val="30"/>
          <w:szCs w:val="30"/>
          <w:lang w:val="en-AU" w:bidi="th-TH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val="en-AU" w:bidi="th-TH"/>
        </w:rPr>
        <w:t>การออกแบบ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การวางแผนคุณภาพ (</w:t>
      </w:r>
      <w:r w:rsidRPr="00B85441">
        <w:rPr>
          <w:rFonts w:ascii="TH SarabunPSK" w:hAnsi="TH SarabunPSK" w:cs="TH SarabunPSK"/>
          <w:b/>
          <w:bCs/>
          <w:sz w:val="30"/>
          <w:szCs w:val="30"/>
        </w:rPr>
        <w:t>Quality Planning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และ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การควบคุมคุณภาพ (</w:t>
      </w:r>
      <w:r w:rsidRPr="00B85441">
        <w:rPr>
          <w:rFonts w:ascii="TH SarabunPSK" w:hAnsi="TH SarabunPSK" w:cs="TH SarabunPSK"/>
          <w:b/>
          <w:bCs/>
          <w:sz w:val="30"/>
          <w:szCs w:val="30"/>
        </w:rPr>
        <w:t>Quality Control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14:paraId="5DB473AF" w14:textId="77777777" w:rsidR="00F35A61" w:rsidRPr="001B077A" w:rsidRDefault="00F35A61" w:rsidP="00F35A61">
      <w:pPr>
        <w:ind w:firstLine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684BC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ให้หลักสูตรอธิบายกระบวนการ</w:t>
      </w:r>
      <w:r w:rsidRPr="00AF42D4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การ</w:t>
      </w:r>
      <w:r w:rsidRPr="003B6FB7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การวางแผนคุณภาพ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และ</w:t>
      </w:r>
      <w:r w:rsidRPr="003B6FB7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การควบคุมคุณภาพ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ที่อาจะเกิดระหว่างดำเนินการหลักสูตร โดยจะต้อง</w:t>
      </w:r>
      <w:r w:rsidRPr="001B077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อธิบายรายละเอียดในประเด็นต่อไปนี้</w:t>
      </w:r>
    </w:p>
    <w:p w14:paraId="6EC6F3BD" w14:textId="709BE57C" w:rsidR="00F35A61" w:rsidRDefault="00F35A61" w:rsidP="00AE1BD2">
      <w:pPr>
        <w:pStyle w:val="ListParagraph"/>
        <w:numPr>
          <w:ilvl w:val="0"/>
          <w:numId w:val="47"/>
        </w:numPr>
        <w:ind w:left="810" w:hanging="27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เช่น ผลประเมินการเรียนการสอน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รวมถึงอัตลักษณ์หลักสูตร </w:t>
      </w:r>
      <w:r w:rsidR="008650C2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 w:rsidR="008650C2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61817A77" w14:textId="771D25D0" w:rsidR="00F35A61" w:rsidRDefault="00F35A61" w:rsidP="00AE1BD2">
      <w:pPr>
        <w:pStyle w:val="BodyTextIndent"/>
        <w:numPr>
          <w:ilvl w:val="0"/>
          <w:numId w:val="47"/>
        </w:numPr>
        <w:tabs>
          <w:tab w:val="clear" w:pos="1530"/>
          <w:tab w:val="clear" w:pos="2610"/>
          <w:tab w:val="clear" w:pos="3240"/>
        </w:tabs>
        <w:ind w:left="810" w:hanging="270"/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 w:rsidRPr="00FB0594">
        <w:rPr>
          <w:rFonts w:ascii="TH SarabunPSK" w:eastAsia="Times New Roman" w:hAnsi="TH SarabunPSK" w:cs="TH SarabunPSK"/>
          <w:color w:val="FF0000"/>
          <w:highlight w:val="lightGray"/>
          <w:cs/>
        </w:rPr>
        <w:t>กระบวนการ</w:t>
      </w:r>
      <w:r w:rsidRPr="003B6FB7">
        <w:rPr>
          <w:rFonts w:ascii="TH SarabunPSK" w:hAnsi="TH SarabunPSK" w:cs="TH SarabunPSK"/>
          <w:color w:val="FF0000"/>
          <w:highlight w:val="lightGray"/>
          <w:cs/>
        </w:rPr>
        <w:t>การวางแผนคุณภาพ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และ</w:t>
      </w:r>
      <w:r w:rsidRPr="003B6FB7">
        <w:rPr>
          <w:rFonts w:ascii="TH SarabunPSK" w:hAnsi="TH SarabunPSK" w:cs="TH SarabunPSK"/>
          <w:color w:val="FF0000"/>
          <w:highlight w:val="lightGray"/>
          <w:cs/>
        </w:rPr>
        <w:t>การควบคุมคุณภาพ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โดยซึ่งอาจจะใช้ข้อมูลนำเข้าจากกิจกรรมที่ 1) มาทำการวิเคราะห์และสังเคราะห์ตัวชี้วัด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>/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ดัชนีบ่งชี้ผลการดำเนินงาน ที่จะนำไปสู่ผลลัพธ์ที่พึงประสงค์ได้ จากนั้นจึงทำการกำหนดกิจกรรมที่จะดำเนินการเพื่อให้บรรลุตามตัวชี้วัด โดยที่แต่ละกิจกรรมควรมีการกำหนดผู้รับผิดชอบ ความถี่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>/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ระยะเวลาในการดำเนินการ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ตลอดจนผลลัพธ์ที่คาดหวัง</w:t>
      </w:r>
    </w:p>
    <w:p w14:paraId="3F441B25" w14:textId="77777777" w:rsidR="00F35A61" w:rsidRDefault="00F35A61" w:rsidP="00AE1BD2">
      <w:pPr>
        <w:pStyle w:val="ListParagraph"/>
        <w:numPr>
          <w:ilvl w:val="0"/>
          <w:numId w:val="47"/>
        </w:numPr>
        <w:ind w:left="810" w:hanging="270"/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ทำการประเมินประสิทธิผลของกระบวนการ</w:t>
      </w:r>
      <w:r w:rsidRPr="003B6FB7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การวางแผนคุณภาพ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และ</w:t>
      </w:r>
      <w:r w:rsidRPr="003B6FB7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การควบคุมคุณภาพ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โดยมีการกำหนดตัวชี้วัดความสำเร็จ ตลอดจนข้อจำกัด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32D23435" w14:textId="77777777" w:rsidR="00F35A61" w:rsidRPr="00C41B4A" w:rsidRDefault="00F35A61" w:rsidP="00F35A61">
      <w:pPr>
        <w:ind w:left="284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</w:p>
    <w:p w14:paraId="45299FF5" w14:textId="77777777" w:rsidR="00F35A61" w:rsidRDefault="00F35A61" w:rsidP="00F35A61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>หมวด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 w:rsidRPr="001F647F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 xml:space="preserve"> ข้อ </w:t>
      </w:r>
      <w:r w:rsidRPr="001F647F">
        <w:rPr>
          <w:rFonts w:ascii="TH SarabunPSK" w:hAnsi="TH SarabunPSK" w:cs="TH SarabunPSK"/>
          <w:color w:val="FF0000"/>
          <w:highlight w:val="lightGray"/>
        </w:rPr>
        <w:t>10</w:t>
      </w:r>
      <w:r w:rsidRPr="001F647F">
        <w:rPr>
          <w:rFonts w:ascii="TH SarabunPSK" w:hAnsi="TH SarabunPSK" w:cs="TH SarabunPSK"/>
          <w:color w:val="FF0000"/>
          <w:highlight w:val="lightGray"/>
          <w:cs/>
        </w:rPr>
        <w:t>.</w:t>
      </w:r>
      <w:r w:rsidRPr="001F647F">
        <w:rPr>
          <w:rFonts w:ascii="TH SarabunPSK" w:hAnsi="TH SarabunPSK" w:cs="TH SarabunPSK"/>
          <w:color w:val="FF0000"/>
          <w:highlight w:val="lightGray"/>
        </w:rPr>
        <w:t>4</w:t>
      </w:r>
    </w:p>
    <w:p w14:paraId="68EA5783" w14:textId="77777777" w:rsidR="00F35A61" w:rsidRDefault="00F35A61" w:rsidP="00F35A61">
      <w:pPr>
        <w:pStyle w:val="BodyTextIndent"/>
        <w:ind w:firstLine="284"/>
        <w:jc w:val="thaiDistribute"/>
        <w:rPr>
          <w:rFonts w:ascii="TH SarabunPSK" w:eastAsia="Times New Roman" w:hAnsi="TH SarabunPSK" w:cs="TH SarabunPSK"/>
          <w:color w:val="FF0000"/>
          <w:sz w:val="24"/>
          <w:szCs w:val="24"/>
          <w:highlight w:val="lightGray"/>
          <w:lang w:bidi="ar-SA"/>
        </w:rPr>
      </w:pPr>
    </w:p>
    <w:p w14:paraId="012C30CF" w14:textId="77777777" w:rsidR="00F35A61" w:rsidRPr="000645B7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B85441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B85441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2 </w:t>
      </w:r>
      <w:r w:rsidRPr="00B8544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ตัวชี้วัดเชิงกระบวนการ</w:t>
      </w:r>
      <w:r w:rsidRPr="000645B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(ระบุให้สอดคล้องกับผลการวิเคราะห์ใน 1.1)</w:t>
      </w:r>
    </w:p>
    <w:p w14:paraId="17591E1D" w14:textId="77777777" w:rsidR="00F35A61" w:rsidRDefault="00F35A61" w:rsidP="00F35A61">
      <w:pPr>
        <w:ind w:left="288"/>
        <w:jc w:val="center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5DC33398">
        <w:rPr>
          <w:rFonts w:ascii="TH SarabunPSK" w:hAnsi="TH SarabunPSK" w:cs="TH SarabunPSK"/>
          <w:color w:val="FF0000"/>
          <w:sz w:val="30"/>
          <w:szCs w:val="30"/>
          <w:highlight w:val="lightGray"/>
          <w:u w:val="single"/>
          <w:cs/>
          <w:lang w:bidi="th-TH"/>
        </w:rPr>
        <w:t>ตัวอย่างตารางตัวชี้วัดเชิงกระบวนการ</w:t>
      </w:r>
    </w:p>
    <w:p w14:paraId="50E4F8C1" w14:textId="389DEDD0" w:rsidR="00F35A61" w:rsidRDefault="00F35A61" w:rsidP="00F35A61">
      <w:pPr>
        <w:jc w:val="center"/>
        <w:rPr>
          <w:rFonts w:ascii="TH SarabunPSK" w:hAnsi="TH SarabunPSK" w:cs="TH SarabunPSK"/>
          <w:color w:val="FF0000"/>
          <w:lang w:bidi="th-TH"/>
        </w:rPr>
      </w:pPr>
      <w:r w:rsidRPr="5DC33398">
        <w:rPr>
          <w:rFonts w:ascii="TH SarabunPSK" w:hAnsi="TH SarabunPSK" w:cs="TH SarabunPSK"/>
          <w:color w:val="FF0000"/>
          <w:highlight w:val="lightGray"/>
          <w:cs/>
          <w:lang w:bidi="th-TH"/>
        </w:rPr>
        <w:t>(สำหรับหลักสูตร 5 ปี และ 6 ปี ให้เพิ่มช่องตารางให้สอดคล้องกับจำนวนปีที่ศึกษาของหลักสูตร)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675"/>
        <w:gridCol w:w="676"/>
        <w:gridCol w:w="676"/>
        <w:gridCol w:w="676"/>
        <w:gridCol w:w="676"/>
      </w:tblGrid>
      <w:tr w:rsidR="003C18DB" w:rsidRPr="003451C0" w14:paraId="6E248709" w14:textId="77777777" w:rsidTr="00F3662D">
        <w:trPr>
          <w:trHeight w:val="284"/>
          <w:tblHeader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4D2" w14:textId="77777777" w:rsidR="003C18DB" w:rsidRPr="003451C0" w:rsidRDefault="003C18DB" w:rsidP="00F3662D">
            <w:pPr>
              <w:ind w:left="18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ดัชนีบ่งชี้ผลการดำเนินงาน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A982" w14:textId="77777777" w:rsidR="003C18DB" w:rsidRPr="003451C0" w:rsidRDefault="003C18DB" w:rsidP="00F3662D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ปีที่ </w:t>
            </w: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310" w14:textId="77777777" w:rsidR="003C18DB" w:rsidRPr="003451C0" w:rsidRDefault="003C18DB" w:rsidP="00F3662D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ปีที่ 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778C" w14:textId="77777777" w:rsidR="003C18DB" w:rsidRPr="003451C0" w:rsidRDefault="003C18DB" w:rsidP="00F3662D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ปีที่ 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34CA" w14:textId="77777777" w:rsidR="003C18DB" w:rsidRPr="003451C0" w:rsidRDefault="003C18DB" w:rsidP="00F3662D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ปีที่ 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F7D6" w14:textId="77777777" w:rsidR="003C18DB" w:rsidRPr="003451C0" w:rsidRDefault="003C18DB" w:rsidP="00F3662D">
            <w:pPr>
              <w:ind w:left="-108" w:right="-142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ปีที่ 5</w:t>
            </w:r>
          </w:p>
        </w:tc>
      </w:tr>
      <w:tr w:rsidR="003C18DB" w:rsidRPr="003451C0" w14:paraId="1FBF1ECD" w14:textId="77777777" w:rsidTr="00F3662D">
        <w:trPr>
          <w:trHeight w:val="15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A40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มาตรฐานคุณวุฒิสาขา/สาขาวิชา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4F8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F0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7CE2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E19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30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4FE873BC" w14:textId="77777777" w:rsidTr="00F3662D">
        <w:trPr>
          <w:trHeight w:val="507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79B" w14:textId="77777777" w:rsidR="003C18DB" w:rsidRPr="003451C0" w:rsidRDefault="003C18DB" w:rsidP="00F3662D">
            <w:pPr>
              <w:tabs>
                <w:tab w:val="left" w:pos="290"/>
              </w:tabs>
              <w:ind w:left="290" w:hanging="290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1</w:t>
            </w: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ab/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 โดยมีอาจารย์ผู้รับผิดชอบหลักสูตรเข้าร่วมประชุม อย่างน้อยร้อยละ 80 และมีการบันทึก</w:t>
            </w: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การประชุมทุกครั้ง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39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D61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4EF2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9506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CB7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36A37B1B" w14:textId="77777777" w:rsidTr="00F3662D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CA71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มีรายละเอียดของหลักสูตร ตาม</w:t>
            </w:r>
            <w:r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ข้อกำหนดหลักสูตร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ที่สอดคล้องกับกรอบมาตรฐานคุณวุฒิแห่งชาติ หรือมาตรฐานคุณวุฒิสาขา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>/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0E0B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904B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4DF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93F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29C6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1938BBF6" w14:textId="77777777" w:rsidTr="00F3662D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D1F" w14:textId="77777777" w:rsidR="003C18DB" w:rsidRPr="003935D3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935D3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มีรายละเอียดของกระบวนวิชา และรายละเอียดของประสบการณ์ภาคสนาม (ถ้ามี) ตาม</w:t>
            </w:r>
            <w:r w:rsidRPr="003935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ข้อกำหนดกระบวนวิชา</w:t>
            </w:r>
            <w:r w:rsidRPr="003935D3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และ</w:t>
            </w:r>
            <w:r w:rsidRPr="003935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ข้อกำหนดการฝึกประสบการณ์ภาคสนาม</w:t>
            </w:r>
            <w:r w:rsidRPr="003935D3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อย่างน้อยก่อนการเปิดสอนในแต่ละภาคการศึกษาให้ครบทุกกระบวนวิชา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DE96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EF8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732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4A5B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6A1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39334306" w14:textId="77777777" w:rsidTr="00F3662D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F2B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ตาม</w:t>
            </w:r>
            <w:r w:rsidRPr="003935D3">
              <w:rPr>
                <w:rFonts w:ascii="TH SarabunPSK"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รายงานผลการดำเนินการของกระบวนวิชาและรายงานผลการฝึกประสบการณ์ภาคสนาม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ให้ครบทุกกระบวนวิชาที่เปิดสอนในหลักสูตร ภายใน 30 วัน หลังวันปิดภาคการศึกษา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744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AC74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A8FE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03B8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5D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0E83DCB9" w14:textId="77777777" w:rsidTr="00F3662D">
        <w:trPr>
          <w:trHeight w:val="56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DAF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จัดทำรายงานผลการดำเนินการของหลักสูตรตาม</w:t>
            </w:r>
            <w:r w:rsidRPr="003935D3">
              <w:rPr>
                <w:rFonts w:ascii="TH SarabunPSK"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รายงานผลการดำเนินงานหลักสูตร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ภายใน 60 วัน หลังสิ้นสุดปีการศึกษา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C0FB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125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589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6684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8397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6832AD1C" w14:textId="77777777" w:rsidTr="00F3662D">
        <w:trPr>
          <w:trHeight w:val="624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6C4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right="-108" w:hanging="27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มีการทวนสอบผลสัมฤทธิ์ของนักศึกษาตามมาตรฐานผลการเรียนรู้ ที่กำหนดใน</w:t>
            </w:r>
            <w:r w:rsidRPr="003935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ข้อกำหนดกระบวนวิชา</w:t>
            </w:r>
            <w:r w:rsidRPr="003935D3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และ</w:t>
            </w:r>
            <w:r w:rsidRPr="003935D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ข้อกำหนดการฝึกประสบการณ์ภาคสนาม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(ถ้ามี) อย่างน้อยร้อยละ 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25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ของกระบวนวิชาที่เปิดสอนในแต่ละปีการศึกษา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6AEE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4E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54E2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1BB8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55D6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1BA6144C" w14:textId="77777777" w:rsidTr="00F3662D">
        <w:trPr>
          <w:trHeight w:val="38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81D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มีการพัฒนา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>/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</w:t>
            </w:r>
            <w:r w:rsidRPr="003935D3">
              <w:rPr>
                <w:rFonts w:ascii="TH SarabunPSK" w:hAnsi="TH SarabunPSK" w:cs="TH SarabunPSK" w:hint="cs"/>
                <w:color w:val="FF0000"/>
                <w:spacing w:val="-4"/>
                <w:sz w:val="28"/>
                <w:szCs w:val="28"/>
                <w:cs/>
                <w:lang w:bidi="th-TH"/>
              </w:rPr>
              <w:t>รายงานผลการดำเนินงานหลักสูตร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ปีที่แล้ว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74C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0D6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D03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C22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2221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25E9BACC" w14:textId="77777777" w:rsidTr="00F3662D">
        <w:trPr>
          <w:trHeight w:val="151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5F3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lastRenderedPageBreak/>
              <w:t>อาจารย์ผู้รับผิดชอบหลักสูตรที่ได้รับการแต่งตั้งใหม่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F9E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494B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A06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22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55CE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1DBE3602" w14:textId="77777777" w:rsidTr="00F3662D">
        <w:trPr>
          <w:trHeight w:val="75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A6F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อาจารย์ผู้รับผิดชอบหลักสูตรทุกคนได้รับการพัฒนาทางวิชาการ และ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>/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หรือวิชาชีพ อย่างน้อยปีละ 1 ครั้ง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A23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77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894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22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B15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28A432C7" w14:textId="77777777" w:rsidTr="00F3662D">
        <w:trPr>
          <w:trHeight w:val="653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B91B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ระดับความพึงพอใจของนักศึกษาปีสุดท้าย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>/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บัณฑิตใหม่ที่มีต่อคุณภาพหลักสูตร เฉลี่ยไม่น้อยกว่า 3.5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1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จากคะแนนเต็ม 5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>.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422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674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6B6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689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6E8E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037A4949" w14:textId="77777777" w:rsidTr="00F3662D">
        <w:trPr>
          <w:trHeight w:val="732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311" w14:textId="77777777" w:rsidR="003C18DB" w:rsidRPr="003451C0" w:rsidRDefault="003C18DB" w:rsidP="003C18DB">
            <w:pPr>
              <w:numPr>
                <w:ilvl w:val="0"/>
                <w:numId w:val="37"/>
              </w:numPr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ระดับความพึงพอใจของผู้ใช้บัณฑิตที่มีต่อบัณฑิตใหม่ เฉลี่ยไม่น้อยกว่า 3.5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lang w:bidi="th-TH"/>
              </w:rPr>
              <w:t>1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จากคะแนนเต็ม 5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rtl/>
                <w:cs/>
                <w:lang w:bidi="th-TH"/>
              </w:rPr>
              <w:t>.</w:t>
            </w:r>
            <w:r w:rsidRPr="003451C0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  <w:lang w:bidi="th-TH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48C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2B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B5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15C4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DA4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3451C0"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  <w:t>x</w:t>
            </w:r>
          </w:p>
        </w:tc>
      </w:tr>
      <w:tr w:rsidR="003C18DB" w:rsidRPr="003451C0" w14:paraId="293938DB" w14:textId="77777777" w:rsidTr="00F3662D">
        <w:trPr>
          <w:trHeight w:val="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1C43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อัตราการรับเข้าศึกษาตามแผนการศึกษา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64B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AEA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E2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3B1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8D1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383125BB" w14:textId="77777777" w:rsidTr="00F3662D">
        <w:trPr>
          <w:trHeight w:val="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803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อัตราการคงอยู่ของนักศึกษา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563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A69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DC5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EE3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48A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04776E29" w14:textId="77777777" w:rsidTr="00F3662D">
        <w:trPr>
          <w:trHeight w:val="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76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อัตราการสำเร็จการศึกษาตามหลักสูตร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64E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537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8B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AD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92F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5D69B014" w14:textId="77777777" w:rsidTr="00F3662D">
        <w:trPr>
          <w:trHeight w:val="69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334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คะแนนเฉลี่ยของผลการประเมินกระบวนวิชาในหลักสูตร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773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6D5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D3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0A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FF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2DDA9D34" w14:textId="77777777" w:rsidTr="00F3662D">
        <w:trPr>
          <w:trHeight w:val="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0EF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ความพึงพอใจของนักศึกษาต่อสิ่งสนับสนุนการเรียนรู้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95A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B4E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E1AE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1F4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D24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416FE0AE" w14:textId="77777777" w:rsidTr="00F3662D">
        <w:trPr>
          <w:trHeight w:val="124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68A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การทวนสอบผลสัมฤทธิ์การเรียนรู้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D06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E32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4C9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9DF1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81C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  <w:tr w:rsidR="003C18DB" w:rsidRPr="003451C0" w14:paraId="21C0AFDD" w14:textId="77777777" w:rsidTr="00F3662D">
        <w:trPr>
          <w:trHeight w:val="5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A20" w14:textId="77777777" w:rsidR="003C18DB" w:rsidRPr="00D27C00" w:rsidRDefault="003C18DB" w:rsidP="003C18DB">
            <w:pPr>
              <w:pStyle w:val="BodyTextIndent"/>
              <w:numPr>
                <w:ilvl w:val="0"/>
                <w:numId w:val="37"/>
              </w:numPr>
              <w:tabs>
                <w:tab w:val="clear" w:pos="1530"/>
                <w:tab w:val="clear" w:pos="2610"/>
                <w:tab w:val="clear" w:pos="3240"/>
                <w:tab w:val="left" w:pos="900"/>
              </w:tabs>
              <w:ind w:left="253" w:hanging="270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การบรรลุผลลัพธ์การเรียนรู้ (</w:t>
            </w: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</w:rPr>
              <w:t>Learning Outcomes</w:t>
            </w: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A270" w14:textId="77777777" w:rsidR="003C18DB" w:rsidRPr="003451C0" w:rsidRDefault="003C18DB" w:rsidP="00F3662D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36D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CD1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BD0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4E5" w14:textId="77777777" w:rsidR="003C18DB" w:rsidRPr="003451C0" w:rsidRDefault="003C18DB" w:rsidP="00F3662D">
            <w:pPr>
              <w:ind w:left="18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</w:p>
        </w:tc>
      </w:tr>
    </w:tbl>
    <w:p w14:paraId="1DB92872" w14:textId="0974F061" w:rsidR="003C18DB" w:rsidRPr="003C18DB" w:rsidRDefault="003C18DB" w:rsidP="00F35A61">
      <w:pPr>
        <w:jc w:val="center"/>
        <w:rPr>
          <w:rFonts w:ascii="TH SarabunPSK" w:hAnsi="TH SarabunPSK" w:cs="TH SarabunPSK"/>
          <w:color w:val="FF0000"/>
          <w:lang w:bidi="th-TH"/>
        </w:rPr>
      </w:pPr>
    </w:p>
    <w:p w14:paraId="08FCB804" w14:textId="77777777" w:rsidR="00F35A61" w:rsidRPr="00B85441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B85441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กิจกรรมควบคุมคุณภาพ </w:t>
      </w:r>
      <w:r w:rsidRPr="000645B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(ระบุให้สอดคล้องกับผลการวิเคราะห์ใน 1.1)</w:t>
      </w:r>
    </w:p>
    <w:p w14:paraId="622C181D" w14:textId="77777777" w:rsidR="00F35A61" w:rsidRPr="003236CA" w:rsidRDefault="00F35A61" w:rsidP="00F35A61">
      <w:pPr>
        <w:ind w:firstLine="7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236CA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)</w:t>
      </w:r>
      <w:r w:rsidRPr="003236C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กระบวนการประเมินและปรับปรุง</w:t>
      </w:r>
      <w:r w:rsidRPr="003236CA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กระบวนการจัดการเรียนรู้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35A61" w14:paraId="008A5AE9" w14:textId="77777777" w:rsidTr="004C3968">
        <w:tc>
          <w:tcPr>
            <w:tcW w:w="3015" w:type="dxa"/>
            <w:shd w:val="clear" w:color="auto" w:fill="auto"/>
          </w:tcPr>
          <w:p w14:paraId="50A6063F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015" w:type="dxa"/>
            <w:shd w:val="clear" w:color="auto" w:fill="auto"/>
          </w:tcPr>
          <w:p w14:paraId="0C4A8671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รอบการประเมิน</w:t>
            </w:r>
          </w:p>
        </w:tc>
        <w:tc>
          <w:tcPr>
            <w:tcW w:w="3015" w:type="dxa"/>
            <w:shd w:val="clear" w:color="auto" w:fill="auto"/>
          </w:tcPr>
          <w:p w14:paraId="22145194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การนำผลการประเมินไปใช้</w:t>
            </w:r>
          </w:p>
        </w:tc>
      </w:tr>
      <w:tr w:rsidR="00F35A61" w:rsidRPr="00D27C00" w14:paraId="0E9760F1" w14:textId="77777777" w:rsidTr="004C3968">
        <w:tc>
          <w:tcPr>
            <w:tcW w:w="3015" w:type="dxa"/>
            <w:shd w:val="clear" w:color="auto" w:fill="auto"/>
          </w:tcPr>
          <w:p w14:paraId="56CE3C57" w14:textId="77777777" w:rsidR="00F35A61" w:rsidRPr="00D27C00" w:rsidRDefault="00F35A61" w:rsidP="004C3968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>(ตัวอย่าง)</w:t>
            </w:r>
          </w:p>
          <w:p w14:paraId="40EDA914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มีการประเมินผลการสอนของอาจารย์โดยนักศึกษา และนำผลการประเมินมาวิเคราะห์เพื่อหาจุดอ่อนและจุดแข็งในการสอนของอาจารย์ผู้สอน เพื่อปรับกลยุทธ์การสอนให้เหมาะสม โดยอาจารย์แต่ละท่าน</w:t>
            </w:r>
          </w:p>
        </w:tc>
        <w:tc>
          <w:tcPr>
            <w:tcW w:w="3015" w:type="dxa"/>
            <w:shd w:val="clear" w:color="auto" w:fill="auto"/>
          </w:tcPr>
          <w:p w14:paraId="787C308A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4F5F1AE3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35A61" w:rsidRPr="00D27C00" w14:paraId="2A1C9A72" w14:textId="77777777" w:rsidTr="004C3968">
        <w:tc>
          <w:tcPr>
            <w:tcW w:w="3015" w:type="dxa"/>
            <w:shd w:val="clear" w:color="auto" w:fill="auto"/>
          </w:tcPr>
          <w:p w14:paraId="606EB54C" w14:textId="77777777" w:rsidR="00F35A61" w:rsidRPr="00D27C00" w:rsidRDefault="00F35A61" w:rsidP="004C3968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>(ตัวอย่าง)</w:t>
            </w:r>
          </w:p>
          <w:p w14:paraId="122E03D9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มีการประเมินผลการเรียนรู้ของนักศึกษาโดยการสอบ</w:t>
            </w:r>
          </w:p>
        </w:tc>
        <w:tc>
          <w:tcPr>
            <w:tcW w:w="3015" w:type="dxa"/>
            <w:shd w:val="clear" w:color="auto" w:fill="auto"/>
          </w:tcPr>
          <w:p w14:paraId="0A564A24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2B67044C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35A61" w:rsidRPr="00D27C00" w14:paraId="68C75410" w14:textId="77777777" w:rsidTr="004C3968">
        <w:tc>
          <w:tcPr>
            <w:tcW w:w="3015" w:type="dxa"/>
            <w:shd w:val="clear" w:color="auto" w:fill="auto"/>
          </w:tcPr>
          <w:p w14:paraId="265DE227" w14:textId="77777777" w:rsidR="00F35A61" w:rsidRPr="00D27C00" w:rsidRDefault="00F35A61" w:rsidP="004C3968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>(ตัวอย่าง)</w:t>
            </w:r>
          </w:p>
          <w:p w14:paraId="7AB9CABB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มีการประเมินผลการเรียนรู้ของนักศึกษาโดยการปฏิบัติงานกลุ่ม</w:t>
            </w:r>
          </w:p>
        </w:tc>
        <w:tc>
          <w:tcPr>
            <w:tcW w:w="3015" w:type="dxa"/>
            <w:shd w:val="clear" w:color="auto" w:fill="auto"/>
          </w:tcPr>
          <w:p w14:paraId="44A35C99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4A242C61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F35A61" w:rsidRPr="00D27C00" w14:paraId="68A13F45" w14:textId="77777777" w:rsidTr="004C3968">
        <w:tc>
          <w:tcPr>
            <w:tcW w:w="3015" w:type="dxa"/>
            <w:shd w:val="clear" w:color="auto" w:fill="auto"/>
          </w:tcPr>
          <w:p w14:paraId="41F0C6F3" w14:textId="77777777" w:rsidR="00F35A61" w:rsidRPr="00D27C00" w:rsidRDefault="00F35A61" w:rsidP="004C3968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>(ตัวอย่าง)</w:t>
            </w:r>
          </w:p>
          <w:p w14:paraId="4D0D29A6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วิเคราะห์เพื่อหาจุดอ่อนและจุดแข็งในการเรียนรู้ของนักศึกษา เพื่อปรับกลยุทธ์การสอนให้เหมาะสมกับนักศึกษาแต่ละชั้นปี โดยอาจารย์แต่ละท่าน</w:t>
            </w:r>
          </w:p>
        </w:tc>
        <w:tc>
          <w:tcPr>
            <w:tcW w:w="3015" w:type="dxa"/>
            <w:shd w:val="clear" w:color="auto" w:fill="auto"/>
          </w:tcPr>
          <w:p w14:paraId="0D03A930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607E4EC8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0D053A7F" w14:textId="77777777" w:rsidR="00F35A61" w:rsidRPr="00D27C00" w:rsidRDefault="00F35A61" w:rsidP="00F35A61">
      <w:pPr>
        <w:spacing w:before="120"/>
        <w:ind w:left="709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D27C00">
        <w:rPr>
          <w:rFonts w:ascii="TH SarabunPSK" w:hAnsi="TH SarabunPSK" w:cs="TH SarabunPSK"/>
          <w:b/>
          <w:bCs/>
          <w:sz w:val="28"/>
          <w:szCs w:val="28"/>
          <w:lang w:bidi="th-TH"/>
        </w:rPr>
        <w:t>2</w:t>
      </w:r>
      <w:r w:rsidRPr="00D27C0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)</w:t>
      </w:r>
      <w:r w:rsidRPr="00D27C0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 กระบวนการประเมินทักษะของอาจารย์ในการใช้</w:t>
      </w:r>
      <w:r w:rsidRPr="00D27C0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กระบว</w:t>
      </w:r>
      <w:r w:rsidRPr="00D27C0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นการจัดการเรียนรู้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35A61" w:rsidRPr="00D27C00" w14:paraId="530D2A23" w14:textId="77777777" w:rsidTr="004C3968">
        <w:tc>
          <w:tcPr>
            <w:tcW w:w="3015" w:type="dxa"/>
            <w:shd w:val="clear" w:color="auto" w:fill="auto"/>
          </w:tcPr>
          <w:p w14:paraId="1CA1DA5A" w14:textId="77777777" w:rsidR="00F35A61" w:rsidRPr="00D27C00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3015" w:type="dxa"/>
            <w:shd w:val="clear" w:color="auto" w:fill="auto"/>
          </w:tcPr>
          <w:p w14:paraId="08427BBA" w14:textId="77777777" w:rsidR="00F35A61" w:rsidRPr="00D27C00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รอบการประเมิน</w:t>
            </w:r>
          </w:p>
        </w:tc>
        <w:tc>
          <w:tcPr>
            <w:tcW w:w="3015" w:type="dxa"/>
            <w:shd w:val="clear" w:color="auto" w:fill="auto"/>
          </w:tcPr>
          <w:p w14:paraId="7991378E" w14:textId="77777777" w:rsidR="00F35A61" w:rsidRPr="00D27C00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การนำผลการประเมินไปใช้</w:t>
            </w:r>
          </w:p>
        </w:tc>
      </w:tr>
      <w:tr w:rsidR="00F35A61" w:rsidRPr="00D27C00" w14:paraId="2ED0D488" w14:textId="77777777" w:rsidTr="004C3968">
        <w:tc>
          <w:tcPr>
            <w:tcW w:w="3015" w:type="dxa"/>
            <w:shd w:val="clear" w:color="auto" w:fill="auto"/>
          </w:tcPr>
          <w:p w14:paraId="3B165BC1" w14:textId="77777777" w:rsidR="00F35A61" w:rsidRPr="00D27C00" w:rsidRDefault="00F35A61" w:rsidP="004C3968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>(ตัวอย่าง)</w:t>
            </w:r>
          </w:p>
          <w:p w14:paraId="63CAC930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ให้นักศึกษาได้ประเมินผลการสอนของอาจารย์ในทุกด้าน ทั้งในด้านทักษะ </w:t>
            </w: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lastRenderedPageBreak/>
              <w:t>กลยุทธ์การสอน และการใช้สื่อในทุกกระบวนวิชา</w:t>
            </w:r>
          </w:p>
        </w:tc>
        <w:tc>
          <w:tcPr>
            <w:tcW w:w="3015" w:type="dxa"/>
            <w:shd w:val="clear" w:color="auto" w:fill="auto"/>
          </w:tcPr>
          <w:p w14:paraId="75951A9D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742AF39D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14:paraId="1C76410C" w14:textId="77777777" w:rsidR="00F35A61" w:rsidRPr="00FE174C" w:rsidRDefault="00F35A61" w:rsidP="00F35A61">
      <w:pPr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FAA2274" w14:textId="77777777" w:rsidR="00F35A61" w:rsidRDefault="00F35A61" w:rsidP="00F35A61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73FF5"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. 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การบริหารความเสี่ยง</w:t>
      </w:r>
    </w:p>
    <w:p w14:paraId="3CF8A5B7" w14:textId="77777777" w:rsidR="00F35A61" w:rsidRDefault="00F35A61" w:rsidP="00F35A61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  <w:lang w:val="en-AU"/>
        </w:rPr>
        <w:t>อธิบายว่า</w:t>
      </w:r>
      <w:r w:rsidRPr="00B00448">
        <w:rPr>
          <w:rFonts w:ascii="TH SarabunPSK" w:hAnsi="TH SarabunPSK" w:cs="TH SarabunPSK"/>
          <w:color w:val="FF0000"/>
          <w:highlight w:val="lightGray"/>
          <w:cs/>
        </w:rPr>
        <w:t>หลักสูตรมี</w:t>
      </w:r>
      <w:r w:rsidRPr="007128AE">
        <w:rPr>
          <w:rFonts w:ascii="TH SarabunPSK" w:hAnsi="TH SarabunPSK" w:cs="TH SarabunPSK" w:hint="cs"/>
          <w:b/>
          <w:bCs/>
          <w:color w:val="FF0000"/>
          <w:highlight w:val="lightGray"/>
          <w:u w:val="single"/>
          <w:cs/>
        </w:rPr>
        <w:t>กระบวนการ</w:t>
      </w:r>
      <w:r w:rsidRPr="00B00448">
        <w:rPr>
          <w:rFonts w:ascii="TH SarabunPSK" w:hAnsi="TH SarabunPSK" w:cs="TH SarabunPSK"/>
          <w:color w:val="FF0000"/>
          <w:highlight w:val="lightGray"/>
          <w:cs/>
        </w:rPr>
        <w:t>การบริหารความเสี่ยงที่อาจเกิดขึ้นในระหว่างด</w:t>
      </w:r>
      <w:r w:rsidRPr="00B00448">
        <w:rPr>
          <w:rFonts w:ascii="TH SarabunPSK" w:hAnsi="TH SarabunPSK" w:cs="TH SarabunPSK" w:hint="cs"/>
          <w:color w:val="FF0000"/>
          <w:highlight w:val="lightGray"/>
          <w:cs/>
        </w:rPr>
        <w:t>ำ</w:t>
      </w:r>
      <w:r w:rsidRPr="00B00448">
        <w:rPr>
          <w:rFonts w:ascii="TH SarabunPSK" w:hAnsi="TH SarabunPSK" w:cs="TH SarabunPSK"/>
          <w:color w:val="FF0000"/>
          <w:highlight w:val="lightGray"/>
          <w:cs/>
        </w:rPr>
        <w:t>เนินการหลักสูตร</w:t>
      </w: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 </w:t>
      </w:r>
      <w:r w:rsidRPr="00B00448">
        <w:rPr>
          <w:rFonts w:ascii="TH SarabunPSK" w:hAnsi="TH SarabunPSK" w:cs="TH SarabunPSK"/>
          <w:color w:val="FF0000"/>
          <w:highlight w:val="lightGray"/>
          <w:cs/>
        </w:rPr>
        <w:t>รวมถึงมีการจัดการข้อร้องเรียนและการอุทธรณ์อย่างไร</w:t>
      </w:r>
      <w:r>
        <w:rPr>
          <w:rFonts w:ascii="TH SarabunPSK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หลักสูตรจะต้องอธิบายรายละเอียดดังต่อไปนี้</w:t>
      </w:r>
    </w:p>
    <w:p w14:paraId="29FA34C6" w14:textId="3BCB84D2" w:rsidR="00F35A61" w:rsidRDefault="00F35A61" w:rsidP="00F35A61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9 และข้อ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รวมถึงอัตลักษณ์หลักสูตร </w:t>
      </w:r>
      <w:r w:rsidR="008650C2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 w:rsidR="008650C2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7EC75ADB" w14:textId="77777777" w:rsidR="00F35A61" w:rsidRPr="00CE42F2" w:rsidRDefault="00F35A61" w:rsidP="00F35A61">
      <w:pPr>
        <w:pStyle w:val="BodyTextIndent"/>
        <w:numPr>
          <w:ilvl w:val="0"/>
          <w:numId w:val="48"/>
        </w:numPr>
        <w:tabs>
          <w:tab w:val="clear" w:pos="1530"/>
          <w:tab w:val="clear" w:pos="2610"/>
          <w:tab w:val="clear" w:pos="3240"/>
        </w:tabs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 w:rsidRPr="00FB0594">
        <w:rPr>
          <w:rFonts w:ascii="TH SarabunPSK" w:eastAsia="Times New Roman" w:hAnsi="TH SarabunPSK" w:cs="TH SarabunPSK"/>
          <w:color w:val="FF0000"/>
          <w:highlight w:val="lightGray"/>
          <w:cs/>
        </w:rPr>
        <w:t>กระบวนการ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บริหารความเสี่ยง ตั้งแต่กระบวนการระบุและจำแนกความเสี่ยงของหลักสูตร จากนั้นจึงทำการประเมินความเสี่ยง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ทั้งความรุนแรง และโอกาสในการเกิด จากนั้นจึงทำการวางแผนรับมือกับความเสี่ยงที่สำคัญ</w:t>
      </w:r>
    </w:p>
    <w:p w14:paraId="40F575F9" w14:textId="77777777" w:rsidR="00F35A61" w:rsidRDefault="00F35A61" w:rsidP="00F35A61">
      <w:pPr>
        <w:pStyle w:val="BodyTextIndent"/>
        <w:numPr>
          <w:ilvl w:val="0"/>
          <w:numId w:val="48"/>
        </w:numPr>
        <w:tabs>
          <w:tab w:val="clear" w:pos="1530"/>
          <w:tab w:val="clear" w:pos="2610"/>
          <w:tab w:val="clear" w:pos="3240"/>
        </w:tabs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กระบวนการจัดการข้อร้องเรียนที่อาจจะเกิดขึ้นในการดำเนินงาน หลักสูตรจะต้องอธิบายถึงช่องทางการรับฟังข้อร้องเรียนจากผู้ที่มีส่วนได้ส่วนเสีย ตลอดจนขั้นตอนการดำเนินงานของหลักสูตรต่อข้อร้องเรียน</w:t>
      </w:r>
    </w:p>
    <w:p w14:paraId="23BBB962" w14:textId="77777777" w:rsidR="00F35A61" w:rsidRDefault="00F35A61" w:rsidP="00F35A61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ทำการประเมินประสิทธิผลของกระบวนการ</w:t>
      </w:r>
      <w:r w:rsidRPr="00B00448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การบริหารความเสี่ยง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โดยมีการกำหนดตัวชี้วัดความสำเร็จ ตลอดจนข้อจำกัด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73C3BBF7" w14:textId="77777777" w:rsidR="00F35A61" w:rsidRDefault="00F35A61" w:rsidP="00F35A61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</w:p>
    <w:p w14:paraId="370EEAFE" w14:textId="77777777" w:rsidR="00F35A61" w:rsidRDefault="00F35A61" w:rsidP="00F35A61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>หมวด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 w:rsidRPr="001F647F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 xml:space="preserve"> ข้อ </w:t>
      </w:r>
      <w:r w:rsidRPr="001F647F">
        <w:rPr>
          <w:rFonts w:ascii="TH SarabunPSK" w:hAnsi="TH SarabunPSK" w:cs="TH SarabunPSK"/>
          <w:color w:val="FF0000"/>
          <w:highlight w:val="lightGray"/>
        </w:rPr>
        <w:t>10</w:t>
      </w:r>
      <w:r w:rsidRPr="001F647F">
        <w:rPr>
          <w:rFonts w:ascii="TH SarabunPSK" w:hAnsi="TH SarabunPSK" w:cs="TH SarabunPSK"/>
          <w:color w:val="FF0000"/>
          <w:highlight w:val="lightGray"/>
          <w:cs/>
        </w:rPr>
        <w:t>.</w:t>
      </w:r>
      <w:r w:rsidRPr="001F647F">
        <w:rPr>
          <w:rFonts w:ascii="TH SarabunPSK" w:hAnsi="TH SarabunPSK" w:cs="TH SarabunPSK"/>
          <w:color w:val="FF0000"/>
          <w:highlight w:val="lightGray"/>
        </w:rPr>
        <w:t>4</w:t>
      </w:r>
    </w:p>
    <w:p w14:paraId="5259DA47" w14:textId="77777777" w:rsidR="00F35A61" w:rsidRDefault="00F35A61" w:rsidP="00F35A61">
      <w:pPr>
        <w:pStyle w:val="BodyTextIndent"/>
        <w:ind w:firstLine="284"/>
        <w:jc w:val="thaiDistribute"/>
        <w:rPr>
          <w:rFonts w:ascii="TH SarabunPSK" w:eastAsia="Times New Roman" w:hAnsi="TH SarabunPSK" w:cs="TH SarabunPSK"/>
          <w:color w:val="FF0000"/>
          <w:sz w:val="24"/>
          <w:szCs w:val="24"/>
          <w:highlight w:val="lightGray"/>
          <w:lang w:bidi="ar-SA"/>
        </w:rPr>
      </w:pPr>
    </w:p>
    <w:p w14:paraId="5C17C4FC" w14:textId="77777777" w:rsidR="00F35A61" w:rsidRPr="00B85441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val="en-AU"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ab/>
      </w:r>
      <w:r>
        <w:rPr>
          <w:rFonts w:ascii="TH SarabunPSK" w:hAnsi="TH SarabunPSK" w:cs="TH SarabunPSK"/>
          <w:b/>
          <w:bCs/>
          <w:sz w:val="30"/>
          <w:szCs w:val="30"/>
          <w:lang w:val="en-AU" w:bidi="th-TH"/>
        </w:rPr>
        <w:t>2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>.</w:t>
      </w:r>
      <w:r w:rsidRPr="00B85441">
        <w:rPr>
          <w:rFonts w:ascii="TH SarabunPSK" w:hAnsi="TH SarabunPSK" w:cs="TH SarabunPSK"/>
          <w:b/>
          <w:bCs/>
          <w:sz w:val="30"/>
          <w:szCs w:val="30"/>
          <w:lang w:val="en-AU" w:bidi="th-TH"/>
        </w:rPr>
        <w:t xml:space="preserve">1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กิจกรรม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บริหารความเสี่ยง </w:t>
      </w:r>
      <w:r w:rsidRPr="000645B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(ระบุให้สอดคล้องกับผลการวิเคราะห์ใน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ข้อ 2</w:t>
      </w:r>
      <w:r w:rsidRPr="000645B7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35A61" w14:paraId="2DA4A41F" w14:textId="77777777" w:rsidTr="004C3968">
        <w:tc>
          <w:tcPr>
            <w:tcW w:w="3015" w:type="dxa"/>
            <w:shd w:val="clear" w:color="auto" w:fill="auto"/>
          </w:tcPr>
          <w:p w14:paraId="16ECE6AB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015" w:type="dxa"/>
            <w:shd w:val="clear" w:color="auto" w:fill="auto"/>
          </w:tcPr>
          <w:p w14:paraId="1959EFE9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รอบการประเมิน</w:t>
            </w:r>
          </w:p>
        </w:tc>
        <w:tc>
          <w:tcPr>
            <w:tcW w:w="3015" w:type="dxa"/>
            <w:shd w:val="clear" w:color="auto" w:fill="auto"/>
          </w:tcPr>
          <w:p w14:paraId="2A55838E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การนำผลการประเมินไปใช้</w:t>
            </w:r>
          </w:p>
        </w:tc>
      </w:tr>
      <w:tr w:rsidR="00F35A61" w14:paraId="791FEA44" w14:textId="77777777" w:rsidTr="004C3968">
        <w:tc>
          <w:tcPr>
            <w:tcW w:w="3015" w:type="dxa"/>
            <w:shd w:val="clear" w:color="auto" w:fill="auto"/>
          </w:tcPr>
          <w:p w14:paraId="20390252" w14:textId="77777777" w:rsidR="00F35A61" w:rsidRPr="00D27C00" w:rsidRDefault="00F35A61" w:rsidP="004C3968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 w:hint="cs"/>
                <w:color w:val="FF0000"/>
                <w:sz w:val="28"/>
                <w:szCs w:val="28"/>
                <w:highlight w:val="lightGray"/>
                <w:cs/>
                <w:lang w:bidi="th-TH"/>
              </w:rPr>
              <w:t>(ตัวอย่าง)</w:t>
            </w:r>
          </w:p>
          <w:p w14:paraId="461ABB16" w14:textId="77777777" w:rsidR="00F35A61" w:rsidRPr="00D27C00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D27C00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ให้นักศึกษาได้ประเมินผลการสอนของอาจารย์ในทุกด้าน ทั้งในด้านทักษะ กลยุทธ์การสอน และการใช้สื่อในทุกกระบวนวิชา</w:t>
            </w:r>
          </w:p>
        </w:tc>
        <w:tc>
          <w:tcPr>
            <w:tcW w:w="3015" w:type="dxa"/>
            <w:shd w:val="clear" w:color="auto" w:fill="auto"/>
          </w:tcPr>
          <w:p w14:paraId="0A8816C8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21DEBDB1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586B3108" w14:textId="77777777" w:rsidR="00F35A61" w:rsidRPr="001C7934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val="en-AU" w:bidi="th-TH"/>
        </w:rPr>
      </w:pP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B85441">
        <w:rPr>
          <w:rFonts w:ascii="TH SarabunPSK" w:hAnsi="TH SarabunPSK" w:cs="TH SarabunPSK"/>
          <w:b/>
          <w:bCs/>
          <w:sz w:val="30"/>
          <w:szCs w:val="30"/>
          <w:lang w:bidi="th-TH"/>
        </w:rPr>
        <w:t xml:space="preserve">2 </w:t>
      </w:r>
      <w:r w:rsidRPr="00B85441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ตัวชี้วัด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ความเสี่ยง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Pr="001C7934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AU" w:bidi="th-TH"/>
        </w:rPr>
        <w:t>(ระบุระดับความเสี่ยง)</w:t>
      </w:r>
    </w:p>
    <w:p w14:paraId="2344E357" w14:textId="77777777" w:rsidR="00F35A61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24D23582" w14:textId="77777777" w:rsidR="00F35A61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2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3</w:t>
      </w:r>
      <w:r w:rsidRPr="00B8544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กิจกรรมการป้องกันความเสี่ยง</w:t>
      </w:r>
    </w:p>
    <w:p w14:paraId="2F5B78D8" w14:textId="4ACCF870" w:rsidR="00F35A61" w:rsidRDefault="00F35A61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3463CC6F" w14:textId="77777777" w:rsidR="004C3968" w:rsidRPr="00B85441" w:rsidRDefault="004C3968" w:rsidP="00F35A61">
      <w:pPr>
        <w:tabs>
          <w:tab w:val="left" w:pos="284"/>
          <w:tab w:val="left" w:pos="1080"/>
        </w:tabs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6337CE48" w14:textId="77777777" w:rsidR="00F35A61" w:rsidRPr="00C73FF5" w:rsidRDefault="00F35A61" w:rsidP="00F35A61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EF55B3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3.  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การเผยแพร่ข้อมูลของหลักสูตรให้ผู้มีส่วนได้ส่วนเสียทราบ</w:t>
      </w:r>
    </w:p>
    <w:p w14:paraId="55A339A5" w14:textId="24FEF99C" w:rsidR="00AD6D9C" w:rsidRPr="00F35A61" w:rsidRDefault="00F35A61" w:rsidP="00F35A61">
      <w:pPr>
        <w:spacing w:after="160" w:line="259" w:lineRule="auto"/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val="en-AU" w:bidi="th-TH"/>
        </w:rPr>
        <w:t xml:space="preserve">เว็บไซต์คณะ เว็บไซต์มหาวิทยาลัย และ 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CHECO </w:t>
      </w:r>
      <w:r w:rsidR="00AD6D9C">
        <w:rPr>
          <w:rFonts w:ascii="TH SarabunPSK" w:hAnsi="TH SarabunPSK" w:cs="TH SarabunPSK"/>
          <w:sz w:val="30"/>
          <w:szCs w:val="30"/>
          <w:cs/>
          <w:lang w:val="en-AU" w:bidi="th-TH"/>
        </w:rPr>
        <w:br w:type="page"/>
      </w:r>
    </w:p>
    <w:p w14:paraId="71E75285" w14:textId="77777777" w:rsidR="00AD6D9C" w:rsidRPr="00B00448" w:rsidRDefault="00AD6D9C" w:rsidP="00AD6D9C">
      <w:pPr>
        <w:spacing w:after="160" w:line="259" w:lineRule="auto"/>
        <w:jc w:val="center"/>
        <w:rPr>
          <w:rFonts w:ascii="TH SarabunPSK" w:hAnsi="TH SarabunPSK" w:cs="TH SarabunPSK"/>
          <w:b/>
          <w:bCs/>
          <w:sz w:val="30"/>
          <w:szCs w:val="30"/>
          <w:lang w:val="en-AU"/>
        </w:rPr>
      </w:pPr>
      <w:r w:rsidRPr="00B00448">
        <w:rPr>
          <w:rFonts w:ascii="TH SarabunPSK" w:hAnsi="TH SarabunPSK" w:cs="TH SarabunPSK" w:hint="cs"/>
          <w:b/>
          <w:bCs/>
          <w:sz w:val="30"/>
          <w:szCs w:val="30"/>
          <w:cs/>
          <w:lang w:val="en-AU" w:bidi="th-TH"/>
        </w:rPr>
        <w:lastRenderedPageBreak/>
        <w:t xml:space="preserve">หมวดที่ 9 </w:t>
      </w:r>
      <w:r w:rsidRPr="00B00448"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>ระบบและกลไก</w:t>
      </w:r>
      <w:bookmarkStart w:id="12" w:name="_Hlk119691042"/>
      <w:r w:rsidRPr="00B00448"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>การพัฒนาหลักสูตร</w:t>
      </w:r>
      <w:bookmarkEnd w:id="12"/>
    </w:p>
    <w:p w14:paraId="5255A184" w14:textId="77777777" w:rsidR="00AD6D9C" w:rsidRPr="00B00448" w:rsidRDefault="00AD6D9C" w:rsidP="00AD6D9C">
      <w:pPr>
        <w:rPr>
          <w:rFonts w:ascii="TH SarabunPSK" w:hAnsi="TH SarabunPSK" w:cs="TH SarabunPSK"/>
          <w:b/>
          <w:bCs/>
          <w:sz w:val="30"/>
          <w:szCs w:val="30"/>
          <w:lang w:val="en-AU" w:bidi="th-TH"/>
        </w:rPr>
      </w:pPr>
    </w:p>
    <w:p w14:paraId="4BBEA0E0" w14:textId="77777777" w:rsidR="00F35A61" w:rsidRPr="003236CA" w:rsidRDefault="00F35A61" w:rsidP="00F35A61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b/>
          <w:bCs/>
        </w:rPr>
      </w:pPr>
      <w:r w:rsidRPr="003236CA">
        <w:rPr>
          <w:rFonts w:ascii="TH SarabunPSK" w:hAnsi="TH SarabunPSK" w:cs="TH SarabunPSK"/>
          <w:b/>
          <w:bCs/>
        </w:rPr>
        <w:t>1</w:t>
      </w:r>
      <w:r w:rsidRPr="003236CA">
        <w:rPr>
          <w:rFonts w:ascii="TH SarabunPSK" w:hAnsi="TH SarabunPSK" w:cs="TH SarabunPSK"/>
          <w:b/>
          <w:bCs/>
          <w:cs/>
        </w:rPr>
        <w:t xml:space="preserve">. </w:t>
      </w:r>
      <w:r w:rsidRPr="003236CA">
        <w:rPr>
          <w:rFonts w:ascii="TH SarabunPSK" w:hAnsi="TH SarabunPSK" w:cs="TH SarabunPSK" w:hint="cs"/>
          <w:b/>
          <w:bCs/>
          <w:cs/>
        </w:rPr>
        <w:t xml:space="preserve"> กระบวนการออกแบบ</w:t>
      </w:r>
      <w:r w:rsidRPr="003236CA">
        <w:rPr>
          <w:rFonts w:ascii="TH SarabunPSK" w:hAnsi="TH SarabunPSK" w:cs="TH SarabunPSK"/>
          <w:b/>
          <w:bCs/>
          <w:cs/>
        </w:rPr>
        <w:t>ระบบและกลไกการพัฒนาหลักสูตร</w:t>
      </w:r>
    </w:p>
    <w:p w14:paraId="6B2E818C" w14:textId="77777777" w:rsidR="00F35A61" w:rsidRDefault="00F35A61" w:rsidP="00F35A61">
      <w:pPr>
        <w:tabs>
          <w:tab w:val="left" w:pos="284"/>
          <w:tab w:val="left" w:pos="1080"/>
        </w:tabs>
        <w:ind w:left="567" w:hanging="283"/>
        <w:rPr>
          <w:rFonts w:ascii="TH SarabunPSK" w:hAnsi="TH SarabunPSK" w:cs="TH SarabunPSK"/>
          <w:color w:val="FF0000"/>
          <w:sz w:val="30"/>
          <w:szCs w:val="30"/>
          <w:lang w:val="en-AU" w:bidi="th-TH"/>
        </w:rPr>
      </w:pPr>
      <w:r w:rsidRPr="003236CA">
        <w:rPr>
          <w:rFonts w:ascii="TH SarabunPSK" w:hAnsi="TH SarabunPSK" w:cs="TH SarabunPSK"/>
          <w:b/>
          <w:bCs/>
          <w:sz w:val="30"/>
          <w:szCs w:val="30"/>
          <w:lang w:bidi="th-TH"/>
        </w:rPr>
        <w:t>1</w:t>
      </w:r>
      <w:r w:rsidRPr="003236CA">
        <w:rPr>
          <w:rFonts w:ascii="TH SarabunPSK" w:hAnsi="TH SarabunPSK" w:cs="TH SarabunPSK"/>
          <w:b/>
          <w:bCs/>
          <w:sz w:val="30"/>
          <w:szCs w:val="30"/>
          <w:cs/>
          <w:lang w:val="en-AU" w:bidi="th-TH"/>
        </w:rPr>
        <w:t>.</w:t>
      </w:r>
      <w:r w:rsidRPr="003236CA">
        <w:rPr>
          <w:rFonts w:ascii="TH SarabunPSK" w:hAnsi="TH SarabunPSK" w:cs="TH SarabunPSK"/>
          <w:b/>
          <w:bCs/>
          <w:sz w:val="30"/>
          <w:szCs w:val="30"/>
          <w:lang w:val="en-AU" w:bidi="th-TH"/>
        </w:rPr>
        <w:t xml:space="preserve">1 </w:t>
      </w:r>
      <w:r w:rsidRPr="003236CA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กิจกรรม</w:t>
      </w:r>
      <w:r w:rsidRPr="003236C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</w:t>
      </w:r>
      <w:bookmarkStart w:id="13" w:name="_Hlk119965691"/>
      <w:r w:rsidRPr="003236CA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พัฒนาหลักสูตร</w:t>
      </w:r>
      <w:r w:rsidRPr="003236CA">
        <w:rPr>
          <w:rFonts w:ascii="TH SarabunPSK" w:hAnsi="TH SarabunPSK" w:cs="TH SarabunPSK"/>
          <w:color w:val="FF0000"/>
          <w:sz w:val="30"/>
          <w:szCs w:val="30"/>
          <w:cs/>
          <w:lang w:val="en-AU" w:bidi="th-TH"/>
        </w:rPr>
        <w:tab/>
      </w:r>
      <w:bookmarkEnd w:id="13"/>
    </w:p>
    <w:p w14:paraId="722CBF55" w14:textId="77777777" w:rsidR="00F35A61" w:rsidRPr="001B077A" w:rsidRDefault="00F35A61" w:rsidP="00F35A61">
      <w:pPr>
        <w:ind w:firstLine="360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684BC5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ให้หลักสูตรอธิบาย</w:t>
      </w:r>
      <w:r w:rsidRPr="003236C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การน</w:t>
      </w:r>
      <w:r w:rsidRPr="003236C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ำ</w:t>
      </w:r>
      <w:r w:rsidRPr="003236C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ข้อมูลการประเมินผล การจัดการศึกษาดังกล่าวมาใช้ในการทบทวน การปรับปรุงและพัฒนาคุณภาพ (</w:t>
      </w:r>
      <w:r w:rsidRPr="003236CA">
        <w:rPr>
          <w:rFonts w:ascii="TH SarabunPSK" w:hAnsi="TH SarabunPSK" w:cs="TH SarabunPSK"/>
          <w:color w:val="FF0000"/>
          <w:sz w:val="30"/>
          <w:szCs w:val="30"/>
          <w:highlight w:val="lightGray"/>
        </w:rPr>
        <w:t>Quality Improvement</w:t>
      </w:r>
      <w:r w:rsidRPr="003236C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)</w:t>
      </w:r>
      <w:r w:rsidRPr="003236C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3236C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ของหลักสูตรอย่างไร เพื่อให้ผู้เรียนบรรลุมาตรฐานผลลัพธ์การเรียนรู้ที่ก</w:t>
      </w:r>
      <w:r w:rsidRPr="003236C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ำ</w:t>
      </w:r>
      <w:r w:rsidRPr="003236CA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หนด และผู้ใช้บัณฑิตมั่นใจว่าจะได้บุคลากรที่มีความสามารถ ตรงตามความต้องการและความคาดหวัง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โดยจะต้อง</w:t>
      </w:r>
      <w:r w:rsidRPr="001B077A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อธิบายรายละเอียดในประเด็นต่อไปนี้</w:t>
      </w:r>
    </w:p>
    <w:p w14:paraId="39B51A3D" w14:textId="6BE00EBC" w:rsidR="00F35A61" w:rsidRPr="00E50AA2" w:rsidRDefault="00F35A61" w:rsidP="00F35A61">
      <w:pPr>
        <w:pStyle w:val="ListParagraph"/>
        <w:numPr>
          <w:ilvl w:val="0"/>
          <w:numId w:val="50"/>
        </w:numP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อธิบายถึงวิธีการใช้ข้อมูลและสารสนเทศ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สอดคล้องกับหมวด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1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ข้อ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9 และข้อ</w:t>
      </w:r>
      <w:r w:rsidRPr="001F647F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10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.</w:t>
      </w:r>
      <w:r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4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ครอบคลุมผู้ที่มีส่วนเกี่ยวข้องทุกกลุ่ม</w:t>
      </w:r>
      <w:r w:rsidR="008650C2" w:rsidRPr="001F647F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รวมถึงอัตลักษณ์หลักสูตร </w:t>
      </w:r>
      <w:r w:rsidR="008650C2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PLOs </w:t>
      </w:r>
      <w:r w:rsidR="008650C2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และ </w:t>
      </w:r>
      <w:r w:rsidR="008650C2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YLOs</w:t>
      </w:r>
    </w:p>
    <w:p w14:paraId="73BC6176" w14:textId="77777777" w:rsidR="00F35A61" w:rsidRDefault="00F35A61" w:rsidP="00F35A61">
      <w:pPr>
        <w:pStyle w:val="BodyTextIndent"/>
        <w:numPr>
          <w:ilvl w:val="0"/>
          <w:numId w:val="50"/>
        </w:numPr>
        <w:tabs>
          <w:tab w:val="clear" w:pos="1530"/>
          <w:tab w:val="clear" w:pos="2610"/>
          <w:tab w:val="clear" w:pos="3240"/>
        </w:tabs>
        <w:jc w:val="thaiDistribute"/>
        <w:rPr>
          <w:rFonts w:ascii="TH SarabunPSK" w:eastAsia="Times New Roman" w:hAnsi="TH SarabunPSK" w:cs="TH SarabunPSK"/>
          <w:color w:val="FF0000"/>
          <w:highlight w:val="lightGray"/>
        </w:rPr>
      </w:pPr>
      <w:r w:rsidRPr="00FB0594">
        <w:rPr>
          <w:rFonts w:ascii="TH SarabunPSK" w:eastAsia="Times New Roman" w:hAnsi="TH SarabunPSK" w:cs="TH SarabunPSK"/>
          <w:color w:val="FF0000"/>
          <w:highlight w:val="lightGray"/>
          <w:cs/>
        </w:rPr>
        <w:t>กระบวนการ</w:t>
      </w:r>
      <w:r w:rsidRPr="003B6FB7">
        <w:rPr>
          <w:rFonts w:ascii="TH SarabunPSK" w:hAnsi="TH SarabunPSK" w:cs="TH SarabunPSK"/>
          <w:color w:val="FF0000"/>
          <w:highlight w:val="lightGray"/>
          <w:cs/>
        </w:rPr>
        <w:t>การ</w:t>
      </w:r>
      <w:r w:rsidRPr="00BA285F">
        <w:rPr>
          <w:rFonts w:ascii="TH SarabunPSK" w:eastAsia="Times New Roman" w:hAnsi="TH SarabunPSK" w:cs="TH SarabunPSK"/>
          <w:color w:val="FF0000"/>
          <w:highlight w:val="lightGray"/>
          <w:cs/>
        </w:rPr>
        <w:t>พัฒนาหลักสูตร</w:t>
      </w:r>
      <w:r w:rsidRPr="00BA285F">
        <w:rPr>
          <w:rFonts w:ascii="TH SarabunPSK" w:eastAsia="Times New Roman" w:hAnsi="TH SarabunPSK" w:cs="TH SarabunPSK"/>
          <w:color w:val="FF0000"/>
          <w:highlight w:val="lightGray"/>
          <w:cs/>
        </w:rPr>
        <w:tab/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โดยซึ่งอาจจะใช้ข้อมูลนำเข้าจาก กิจกรรมที่ 1) มาทำการวิเคราะห์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 xml:space="preserve"> ซึ่งจะมีทั้งข้อมูลการเนินงานในอดีต ข้อมูลความต้องการจากผู้มีส่วนได้ส่วนเสีย ตลอดจนแนวโน้มการเปลี่ยนแปลงจากภายนอก จากนั้นจึงทำการกำหนดกิจกรรมการปรับปรุงหลักสูตร เช่น การรวบรวมความเห็นจากผู้ใช้บัณฑิต การทำ </w:t>
      </w:r>
      <w:r>
        <w:rPr>
          <w:rFonts w:ascii="TH SarabunPSK" w:eastAsia="Times New Roman" w:hAnsi="TH SarabunPSK" w:cs="TH SarabunPSK"/>
          <w:color w:val="FF0000"/>
          <w:highlight w:val="lightGray"/>
        </w:rPr>
        <w:t xml:space="preserve">Environmental Scan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เพื่อหาสัญญาณการเปลี่ยนแปลงที่สำคัญ การออกแบบหลักสูตรใหม่ เป็นต้น โดยที่แต่ละกิจกรรมควรมีการกำหนดผู้รับผิดชอบ ความถี่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>/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ระยะเวลาในการดำเนินการ</w:t>
      </w:r>
      <w:r>
        <w:rPr>
          <w:rFonts w:ascii="TH SarabunPSK" w:eastAsia="Times New Roman" w:hAnsi="TH SarabunPSK" w:cs="TH SarabunPSK"/>
          <w:color w:val="FF0000"/>
          <w:highlight w:val="lightGray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FF0000"/>
          <w:highlight w:val="lightGray"/>
          <w:cs/>
        </w:rPr>
        <w:t>ตลอดจนผลลัพธ์ที่คาดหวัง</w:t>
      </w:r>
    </w:p>
    <w:p w14:paraId="1CF3DAC3" w14:textId="77777777" w:rsidR="00F35A61" w:rsidRDefault="00F35A61" w:rsidP="00F35A61">
      <w:pPr>
        <w:pStyle w:val="ListParagraph"/>
        <w:numPr>
          <w:ilvl w:val="0"/>
          <w:numId w:val="50"/>
        </w:numPr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ทำการประเมินประสิทธิผลของกระบวนการ</w:t>
      </w:r>
      <w:r w:rsidRPr="003B6FB7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การวางแผนคุณภาพ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และ</w:t>
      </w:r>
      <w:r w:rsidRPr="003B6FB7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การควบคุมคุณภาพ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โดยมีการกำหนดตัวชี้วัดความสำเร็จ ตลอดจนข้อจำกัด และใช้ข้อมูลการประเมินเป็นข้อมูลป้อนกลับในกิจกรรมที่ 1</w:t>
      </w:r>
      <w:r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  <w:r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ในรอบถัดไป</w:t>
      </w:r>
    </w:p>
    <w:p w14:paraId="521C3E16" w14:textId="77777777" w:rsidR="00F35A61" w:rsidRPr="00C41B4A" w:rsidRDefault="00F35A61" w:rsidP="00F35A61">
      <w:pPr>
        <w:ind w:left="284"/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</w:pPr>
    </w:p>
    <w:p w14:paraId="2086A444" w14:textId="77777777" w:rsidR="00F35A61" w:rsidRDefault="00F35A61" w:rsidP="00F35A61">
      <w:pPr>
        <w:pStyle w:val="BodyTextIndent"/>
        <w:tabs>
          <w:tab w:val="clear" w:pos="360"/>
          <w:tab w:val="clear" w:pos="1530"/>
          <w:tab w:val="clear" w:pos="2610"/>
          <w:tab w:val="clear" w:pos="3240"/>
        </w:tabs>
        <w:ind w:left="0" w:firstLine="284"/>
        <w:jc w:val="thaiDistribute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การเขียนในส่วนนี้ให้อ้างอิงแนวทางการเขียนเชิงระบบ และ </w:t>
      </w:r>
      <w:r>
        <w:rPr>
          <w:rFonts w:ascii="TH SarabunPSK" w:hAnsi="TH SarabunPSK" w:cs="TH SarabunPSK" w:hint="cs"/>
          <w:color w:val="FF0000"/>
          <w:highlight w:val="lightGray"/>
        </w:rPr>
        <w:t xml:space="preserve">PDCA 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ตาม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>หมวด</w:t>
      </w:r>
      <w:r>
        <w:rPr>
          <w:rFonts w:ascii="TH SarabunPSK" w:hAnsi="TH SarabunPSK" w:cs="TH SarabunPSK" w:hint="cs"/>
          <w:color w:val="FF0000"/>
          <w:highlight w:val="lightGray"/>
          <w:cs/>
        </w:rPr>
        <w:t>ที่</w:t>
      </w:r>
      <w:r w:rsidRPr="001F647F">
        <w:rPr>
          <w:rFonts w:ascii="TH SarabunPSK" w:hAnsi="TH SarabunPSK" w:cs="TH SarabunPSK"/>
          <w:color w:val="FF0000"/>
          <w:highlight w:val="lightGray"/>
        </w:rPr>
        <w:t xml:space="preserve"> 1</w:t>
      </w:r>
      <w:r w:rsidRPr="001F647F">
        <w:rPr>
          <w:rFonts w:ascii="TH SarabunPSK" w:hAnsi="TH SarabunPSK" w:cs="TH SarabunPSK" w:hint="cs"/>
          <w:color w:val="FF0000"/>
          <w:highlight w:val="lightGray"/>
          <w:cs/>
        </w:rPr>
        <w:t xml:space="preserve"> ข้อ </w:t>
      </w:r>
      <w:r w:rsidRPr="001F647F">
        <w:rPr>
          <w:rFonts w:ascii="TH SarabunPSK" w:hAnsi="TH SarabunPSK" w:cs="TH SarabunPSK"/>
          <w:color w:val="FF0000"/>
          <w:highlight w:val="lightGray"/>
        </w:rPr>
        <w:t>10</w:t>
      </w:r>
      <w:r w:rsidRPr="001F647F">
        <w:rPr>
          <w:rFonts w:ascii="TH SarabunPSK" w:hAnsi="TH SarabunPSK" w:cs="TH SarabunPSK"/>
          <w:color w:val="FF0000"/>
          <w:highlight w:val="lightGray"/>
          <w:cs/>
        </w:rPr>
        <w:t>.</w:t>
      </w:r>
      <w:r w:rsidRPr="001F647F">
        <w:rPr>
          <w:rFonts w:ascii="TH SarabunPSK" w:hAnsi="TH SarabunPSK" w:cs="TH SarabunPSK"/>
          <w:color w:val="FF0000"/>
          <w:highlight w:val="lightGray"/>
        </w:rPr>
        <w:t>4</w:t>
      </w:r>
    </w:p>
    <w:p w14:paraId="6858891C" w14:textId="77777777" w:rsidR="00F35A61" w:rsidRDefault="00F35A61" w:rsidP="00F35A61">
      <w:pPr>
        <w:pStyle w:val="BodyTextIndent"/>
        <w:ind w:firstLine="284"/>
        <w:jc w:val="thaiDistribute"/>
        <w:rPr>
          <w:rFonts w:ascii="TH SarabunPSK" w:eastAsia="Times New Roman" w:hAnsi="TH SarabunPSK" w:cs="TH SarabunPSK"/>
          <w:color w:val="FF0000"/>
          <w:sz w:val="24"/>
          <w:szCs w:val="24"/>
          <w:highlight w:val="lightGray"/>
          <w:lang w:bidi="ar-SA"/>
        </w:rPr>
      </w:pPr>
    </w:p>
    <w:p w14:paraId="2790F128" w14:textId="77777777" w:rsidR="00F35A61" w:rsidRPr="003236CA" w:rsidRDefault="00F35A61" w:rsidP="00F35A61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709" w:hanging="425"/>
        <w:rPr>
          <w:rFonts w:ascii="TH SarabunPSK" w:hAnsi="TH SarabunPSK" w:cs="TH SarabunPSK"/>
          <w:b/>
          <w:bCs/>
        </w:rPr>
      </w:pPr>
      <w:r w:rsidRPr="003236CA">
        <w:rPr>
          <w:rFonts w:ascii="TH SarabunPSK" w:hAnsi="TH SarabunPSK" w:cs="TH SarabunPSK"/>
          <w:b/>
          <w:bCs/>
        </w:rPr>
        <w:t>1</w:t>
      </w:r>
      <w:r w:rsidRPr="003236CA">
        <w:rPr>
          <w:rFonts w:ascii="TH SarabunPSK" w:hAnsi="TH SarabunPSK" w:cs="TH SarabunPSK"/>
          <w:b/>
          <w:bCs/>
          <w:cs/>
        </w:rPr>
        <w:t>.</w:t>
      </w:r>
      <w:r w:rsidRPr="003236CA">
        <w:rPr>
          <w:rFonts w:ascii="TH SarabunPSK" w:hAnsi="TH SarabunPSK" w:cs="TH SarabunPSK"/>
          <w:b/>
          <w:bCs/>
        </w:rPr>
        <w:t xml:space="preserve">2 </w:t>
      </w:r>
      <w:r w:rsidRPr="003236CA">
        <w:rPr>
          <w:rFonts w:ascii="TH SarabunPSK" w:hAnsi="TH SarabunPSK" w:cs="TH SarabunPSK" w:hint="cs"/>
          <w:b/>
          <w:bCs/>
          <w:cs/>
        </w:rPr>
        <w:t>ตัวชี้วัด</w:t>
      </w:r>
    </w:p>
    <w:p w14:paraId="7E805A47" w14:textId="77777777" w:rsidR="00F35A61" w:rsidRDefault="00F35A61" w:rsidP="00F35A61">
      <w:pPr>
        <w:pStyle w:val="BodyTextIndent"/>
        <w:tabs>
          <w:tab w:val="clear" w:pos="1530"/>
          <w:tab w:val="clear" w:pos="2610"/>
          <w:tab w:val="clear" w:pos="3240"/>
          <w:tab w:val="left" w:pos="900"/>
        </w:tabs>
        <w:ind w:left="0"/>
        <w:rPr>
          <w:rFonts w:ascii="TH SarabunPSK" w:hAnsi="TH SarabunPSK" w:cs="TH SarabunPSK"/>
          <w:color w:val="FF0000"/>
          <w:highlight w:val="lightGray"/>
        </w:rPr>
      </w:pPr>
      <w:r>
        <w:rPr>
          <w:rFonts w:ascii="TH SarabunPSK" w:hAnsi="TH SarabunPSK" w:cs="TH SarabunPSK" w:hint="cs"/>
          <w:color w:val="FF0000"/>
          <w:highlight w:val="lightGray"/>
          <w:cs/>
        </w:rPr>
        <w:t xml:space="preserve">(ตัวอย่าง) </w:t>
      </w:r>
      <w:r w:rsidRPr="003236CA">
        <w:rPr>
          <w:rFonts w:ascii="TH SarabunPSK" w:hAnsi="TH SarabunPSK" w:cs="TH SarabunPSK"/>
          <w:color w:val="FF0000"/>
          <w:highlight w:val="lightGray"/>
          <w:cs/>
        </w:rPr>
        <w:t>ร้อยละของบัณฑิตปริญญาตรีที่ได้งานทำหรือประกอบอาชีพอิสระ</w:t>
      </w:r>
    </w:p>
    <w:p w14:paraId="1D145254" w14:textId="77777777" w:rsidR="00F35A61" w:rsidRPr="003236CA" w:rsidRDefault="00F35A61" w:rsidP="00F35A61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2FA70FCC" w14:textId="77777777" w:rsidR="00F35A61" w:rsidRPr="00BA285F" w:rsidRDefault="00F35A61" w:rsidP="00F35A61">
      <w:pPr>
        <w:numPr>
          <w:ilvl w:val="0"/>
          <w:numId w:val="49"/>
        </w:numPr>
        <w:tabs>
          <w:tab w:val="clear" w:pos="1080"/>
        </w:tabs>
        <w:ind w:left="360"/>
        <w:rPr>
          <w:rFonts w:ascii="TH SarabunPSK" w:eastAsia="Cordia New" w:hAnsi="TH SarabunPSK" w:cs="TH SarabunPSK"/>
          <w:color w:val="FF0000"/>
          <w:sz w:val="30"/>
          <w:szCs w:val="30"/>
          <w:highlight w:val="lightGray"/>
          <w:lang w:bidi="th-TH"/>
        </w:rPr>
      </w:pPr>
      <w:r w:rsidRPr="00B17036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การประเมินหลักสูตรในภาพรวม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BA285F">
        <w:rPr>
          <w:rFonts w:ascii="TH SarabunPSK" w:eastAsia="Cordia New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(สอดคล้องกับตัวชี้วัด 1.2)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35A61" w14:paraId="1C57B667" w14:textId="77777777" w:rsidTr="004C3968">
        <w:tc>
          <w:tcPr>
            <w:tcW w:w="3015" w:type="dxa"/>
            <w:shd w:val="clear" w:color="auto" w:fill="auto"/>
          </w:tcPr>
          <w:p w14:paraId="3715D030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015" w:type="dxa"/>
            <w:shd w:val="clear" w:color="auto" w:fill="auto"/>
          </w:tcPr>
          <w:p w14:paraId="5AE09B6D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รอบการประเมิน</w:t>
            </w:r>
          </w:p>
        </w:tc>
        <w:tc>
          <w:tcPr>
            <w:tcW w:w="3015" w:type="dxa"/>
            <w:shd w:val="clear" w:color="auto" w:fill="auto"/>
          </w:tcPr>
          <w:p w14:paraId="75B78434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การนำผลการประเมินไปใช้</w:t>
            </w:r>
          </w:p>
        </w:tc>
      </w:tr>
      <w:tr w:rsidR="00F35A61" w14:paraId="1A17B81A" w14:textId="77777777" w:rsidTr="004C3968">
        <w:tc>
          <w:tcPr>
            <w:tcW w:w="3015" w:type="dxa"/>
            <w:shd w:val="clear" w:color="auto" w:fill="auto"/>
          </w:tcPr>
          <w:p w14:paraId="6BFD5C77" w14:textId="77777777" w:rsidR="00F35A61" w:rsidRPr="00684C4B" w:rsidRDefault="00F35A61" w:rsidP="004C3968">
            <w:pPr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71D13345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ประเมินโดยนักศึกษาปีสุดท้าย</w:t>
            </w:r>
          </w:p>
        </w:tc>
        <w:tc>
          <w:tcPr>
            <w:tcW w:w="3015" w:type="dxa"/>
            <w:shd w:val="clear" w:color="auto" w:fill="auto"/>
          </w:tcPr>
          <w:p w14:paraId="01A8C998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434A7282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35A61" w14:paraId="4D30BCE6" w14:textId="77777777" w:rsidTr="004C3968">
        <w:tc>
          <w:tcPr>
            <w:tcW w:w="3015" w:type="dxa"/>
            <w:shd w:val="clear" w:color="auto" w:fill="auto"/>
          </w:tcPr>
          <w:p w14:paraId="1AFE7857" w14:textId="77777777" w:rsidR="00F35A61" w:rsidRPr="00684C4B" w:rsidRDefault="00F35A61" w:rsidP="004C3968">
            <w:pPr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2F5B729B" w14:textId="77777777" w:rsidR="00F35A61" w:rsidRPr="00684C4B" w:rsidRDefault="00F35A61" w:rsidP="004C3968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</w:pPr>
            <w:r w:rsidRPr="00684C4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ประเมินโดยบัณฑิตที่สำเร็จการศึกษา</w:t>
            </w:r>
          </w:p>
        </w:tc>
        <w:tc>
          <w:tcPr>
            <w:tcW w:w="3015" w:type="dxa"/>
            <w:shd w:val="clear" w:color="auto" w:fill="auto"/>
          </w:tcPr>
          <w:p w14:paraId="62486558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0E64D449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35A61" w14:paraId="648BAAF9" w14:textId="77777777" w:rsidTr="004C3968">
        <w:tc>
          <w:tcPr>
            <w:tcW w:w="3015" w:type="dxa"/>
            <w:shd w:val="clear" w:color="auto" w:fill="auto"/>
          </w:tcPr>
          <w:p w14:paraId="61CBAF3A" w14:textId="77777777" w:rsidR="00F35A61" w:rsidRPr="00684C4B" w:rsidRDefault="00F35A61" w:rsidP="004C3968">
            <w:pPr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 w:hint="cs"/>
                <w:color w:val="FF0000"/>
                <w:sz w:val="30"/>
                <w:szCs w:val="30"/>
                <w:highlight w:val="lightGray"/>
                <w:cs/>
                <w:lang w:bidi="th-TH"/>
              </w:rPr>
              <w:t>(ตัวอย่าง)</w:t>
            </w:r>
          </w:p>
          <w:p w14:paraId="5E0E1E95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bidi="th-TH"/>
              </w:rPr>
            </w:pPr>
            <w:r w:rsidRPr="00684C4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ประเมินโดยผู้ใช้บัณฑิต/ผู้มีส่วนได้ส่วนเสียอื่นๆ</w:t>
            </w:r>
          </w:p>
        </w:tc>
        <w:tc>
          <w:tcPr>
            <w:tcW w:w="3015" w:type="dxa"/>
            <w:shd w:val="clear" w:color="auto" w:fill="auto"/>
          </w:tcPr>
          <w:p w14:paraId="5EB82427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594FC6D4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5D2B0B3D" w14:textId="77777777" w:rsidR="00F35A61" w:rsidRPr="006647D0" w:rsidRDefault="00F35A61" w:rsidP="00F35A61">
      <w:pPr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75B1BDE" w14:textId="77777777" w:rsidR="00F35A61" w:rsidRPr="00C73FF5" w:rsidRDefault="00F35A61" w:rsidP="00F35A61">
      <w:pPr>
        <w:numPr>
          <w:ilvl w:val="0"/>
          <w:numId w:val="49"/>
        </w:numPr>
        <w:ind w:left="284" w:hanging="284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การประเมินผลการดำเนินงานตามรายละเอียดหลักสูตร</w:t>
      </w: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(อธิบายกระบวนการ</w:t>
      </w:r>
      <w:r w:rsidRPr="00C73FF5">
        <w:rPr>
          <w:rFonts w:ascii="TH SarabunPSK" w:eastAsia="BrowalliaNew" w:hAnsi="TH SarabunPSK" w:cs="TH SarabunPSK"/>
          <w:color w:val="FF0000"/>
          <w:sz w:val="30"/>
          <w:szCs w:val="30"/>
          <w:cs/>
          <w:lang w:bidi="th-TH"/>
        </w:rPr>
        <w:t>การประเมินคุณภาพหลักสูตรตามเกณฑ์ที่มหาวิทยาลัยกำหนด หรือตามเกณฑ์อื่นๆ ที่สภามหาวิทยาลัยเห็นชอบ โดยเน้นการบรรลุผลลัพธ์การเรียนรู้ของหลักสูตร (</w:t>
      </w:r>
      <w:r>
        <w:rPr>
          <w:rFonts w:ascii="TH SarabunPSK" w:eastAsia="BrowalliaNew" w:hAnsi="TH SarabunPSK" w:cs="TH SarabunPSK"/>
          <w:color w:val="FF0000"/>
          <w:sz w:val="30"/>
          <w:szCs w:val="30"/>
        </w:rPr>
        <w:t>PLOs</w:t>
      </w:r>
      <w:r w:rsidRPr="00C73FF5">
        <w:rPr>
          <w:rFonts w:ascii="TH SarabunPSK" w:eastAsia="BrowalliaNew" w:hAnsi="TH SarabunPSK" w:cs="TH SarabunPSK"/>
          <w:color w:val="FF0000"/>
          <w:sz w:val="30"/>
          <w:szCs w:val="30"/>
          <w:cs/>
          <w:lang w:bidi="th-TH"/>
        </w:rPr>
        <w:t>) เป็นประจำทุกปี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F35A61" w14:paraId="584277B9" w14:textId="77777777" w:rsidTr="004C3968">
        <w:tc>
          <w:tcPr>
            <w:tcW w:w="3015" w:type="dxa"/>
            <w:shd w:val="clear" w:color="auto" w:fill="auto"/>
          </w:tcPr>
          <w:p w14:paraId="5D490563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3015" w:type="dxa"/>
            <w:shd w:val="clear" w:color="auto" w:fill="auto"/>
          </w:tcPr>
          <w:p w14:paraId="55609CD3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รอบการประเมิน</w:t>
            </w:r>
          </w:p>
        </w:tc>
        <w:tc>
          <w:tcPr>
            <w:tcW w:w="3015" w:type="dxa"/>
            <w:shd w:val="clear" w:color="auto" w:fill="auto"/>
          </w:tcPr>
          <w:p w14:paraId="766D4023" w14:textId="77777777" w:rsidR="00F35A61" w:rsidRPr="00684C4B" w:rsidRDefault="00F35A61" w:rsidP="004C39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8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การนำผลการประเมินไปใช้</w:t>
            </w:r>
          </w:p>
        </w:tc>
      </w:tr>
      <w:tr w:rsidR="00F35A61" w14:paraId="518A0655" w14:textId="77777777" w:rsidTr="004C3968">
        <w:tc>
          <w:tcPr>
            <w:tcW w:w="3015" w:type="dxa"/>
            <w:shd w:val="clear" w:color="auto" w:fill="auto"/>
          </w:tcPr>
          <w:p w14:paraId="08F7DB89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27ADDCC1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53FAA49D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35A61" w14:paraId="47DF5E8C" w14:textId="77777777" w:rsidTr="004C3968">
        <w:tc>
          <w:tcPr>
            <w:tcW w:w="3015" w:type="dxa"/>
            <w:shd w:val="clear" w:color="auto" w:fill="auto"/>
          </w:tcPr>
          <w:p w14:paraId="3721C8EA" w14:textId="77777777" w:rsidR="00F35A61" w:rsidRPr="00684C4B" w:rsidRDefault="00F35A61" w:rsidP="004C3968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26259146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0A430339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35A61" w14:paraId="0AD7EC46" w14:textId="77777777" w:rsidTr="004C3968">
        <w:tc>
          <w:tcPr>
            <w:tcW w:w="3015" w:type="dxa"/>
            <w:shd w:val="clear" w:color="auto" w:fill="auto"/>
          </w:tcPr>
          <w:p w14:paraId="5F3B0D94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7784D61B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015" w:type="dxa"/>
            <w:shd w:val="clear" w:color="auto" w:fill="auto"/>
          </w:tcPr>
          <w:p w14:paraId="3E16C6DD" w14:textId="77777777" w:rsidR="00F35A61" w:rsidRPr="00684C4B" w:rsidRDefault="00F35A61" w:rsidP="004C39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4AB4A365" w14:textId="431388D2" w:rsidR="00F35A61" w:rsidRDefault="00F35A61" w:rsidP="00F35A61">
      <w:pPr>
        <w:tabs>
          <w:tab w:val="left" w:pos="720"/>
        </w:tabs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eastAsia="BrowalliaNew" w:hAnsi="TH SarabunPSK" w:cs="TH SarabunPSK"/>
          <w:color w:val="0D0D0D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</w:p>
    <w:p w14:paraId="7877A959" w14:textId="22C06A24" w:rsidR="00023C47" w:rsidRPr="00F31D2F" w:rsidRDefault="00023C47" w:rsidP="00023C4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1D2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ภาคผนวก</w:t>
      </w:r>
    </w:p>
    <w:p w14:paraId="7877A95A" w14:textId="77777777" w:rsidR="00023C47" w:rsidRPr="00F31D2F" w:rsidRDefault="00023C47" w:rsidP="00023C47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7877A95B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1. คำอธิบายลักษณะกระบวนวิชา 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(ขอให้ระบุ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ทุกกระบวนวิชาในหลักสูตร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เป็นภาษาไทยและภาษาอังกฤษควบคู่กัน และการเขียนชื่อกระบวนวิชาภาษาอังกฤษให้เขียน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แบบ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>Title Style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 xml:space="preserve">) </w:t>
      </w:r>
    </w:p>
    <w:p w14:paraId="7877A95C" w14:textId="77777777" w:rsidR="00023C47" w:rsidRPr="00C73FF5" w:rsidRDefault="00023C47" w:rsidP="00023C47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lang w:bidi="th-TH"/>
        </w:rPr>
      </w:pPr>
    </w:p>
    <w:p w14:paraId="7877A95D" w14:textId="77777777" w:rsidR="00023C47" w:rsidRPr="00C73FF5" w:rsidRDefault="00023C47" w:rsidP="00023C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u w:val="single"/>
          <w:lang w:bidi="th-TH"/>
        </w:rPr>
      </w:pPr>
      <w:r w:rsidRPr="00C73FF5">
        <w:rPr>
          <w:rFonts w:ascii="TH SarabunPSK" w:eastAsia="BrowalliaNew-Bold" w:hAnsi="TH SarabunPSK" w:cs="TH SarabunPSK"/>
          <w:b/>
          <w:bCs/>
          <w:color w:val="FF0000"/>
          <w:sz w:val="30"/>
          <w:szCs w:val="30"/>
          <w:u w:val="single"/>
          <w:cs/>
          <w:lang w:bidi="th-TH"/>
        </w:rPr>
        <w:t>(ตัวอย่าง)</w:t>
      </w:r>
    </w:p>
    <w:p w14:paraId="7877A95E" w14:textId="77777777" w:rsidR="00023C47" w:rsidRPr="00C73FF5" w:rsidRDefault="00023C47" w:rsidP="00023C47">
      <w:pPr>
        <w:tabs>
          <w:tab w:val="left" w:pos="2268"/>
          <w:tab w:val="left" w:pos="2552"/>
          <w:tab w:val="left" w:pos="7938"/>
          <w:tab w:val="right" w:pos="9688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rtl/>
          <w:cs/>
        </w:rPr>
      </w:pP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 xml:space="preserve">ม.ปร. 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269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(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rtl/>
          <w:cs/>
        </w:rPr>
        <w:t>0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11269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)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rtl/>
          <w:cs/>
        </w:rPr>
        <w:tab/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: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ปรัชญาเศรษฐกิจพอเพียง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rtl/>
          <w:cs/>
        </w:rPr>
        <w:tab/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3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(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3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-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0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-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6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)</w:t>
      </w:r>
    </w:p>
    <w:p w14:paraId="7877A95F" w14:textId="77777777" w:rsidR="00023C47" w:rsidRPr="00C73FF5" w:rsidRDefault="00023C47" w:rsidP="00023C47">
      <w:pPr>
        <w:tabs>
          <w:tab w:val="left" w:pos="2268"/>
          <w:tab w:val="left" w:pos="2552"/>
          <w:tab w:val="left" w:pos="4536"/>
          <w:tab w:val="left" w:pos="7938"/>
          <w:tab w:val="right" w:pos="9688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>PHIL 269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: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  <w:t>Philosophy of Sufficiency Economy</w:t>
      </w:r>
    </w:p>
    <w:p w14:paraId="7877A960" w14:textId="77777777" w:rsidR="00023C47" w:rsidRPr="00C73FF5" w:rsidRDefault="00023C47" w:rsidP="00023C47">
      <w:pPr>
        <w:tabs>
          <w:tab w:val="left" w:pos="993"/>
          <w:tab w:val="left" w:pos="2268"/>
          <w:tab w:val="left" w:pos="2552"/>
          <w:tab w:val="right" w:pos="8931"/>
        </w:tabs>
        <w:jc w:val="both"/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</w:pP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เงื่อนไขที่ต้องผ่านก่อน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 xml:space="preserve">: 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</w:rPr>
        <w:tab/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>ไม่มี</w:t>
      </w:r>
    </w:p>
    <w:p w14:paraId="7877A961" w14:textId="77777777" w:rsidR="00023C47" w:rsidRPr="00C73FF5" w:rsidRDefault="00023C47" w:rsidP="00023C47">
      <w:pPr>
        <w:tabs>
          <w:tab w:val="left" w:pos="993"/>
          <w:tab w:val="left" w:pos="2127"/>
          <w:tab w:val="left" w:pos="2268"/>
          <w:tab w:val="left" w:pos="4536"/>
          <w:tab w:val="right" w:pos="9688"/>
        </w:tabs>
        <w:spacing w:line="420" w:lineRule="exact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C73FF5">
        <w:rPr>
          <w:rFonts w:ascii="TH SarabunPSK" w:hAnsi="TH SarabunPSK" w:cs="TH SarabunPSK"/>
          <w:color w:val="FF0000"/>
          <w:sz w:val="30"/>
          <w:szCs w:val="30"/>
        </w:rPr>
        <w:tab/>
      </w:r>
      <w:r w:rsidRPr="00C73FF5">
        <w:rPr>
          <w:rStyle w:val="PageNumber"/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นิยาม แนวคิด และหลักการของปรัชญาเศรษฐกิจพอเพียง การดำเนินชีวิตตามปรัชญาเศรษฐกิจพอเพียง หลักการประยุกต์ใช้ปรัชญาเศรษฐกิจพอเพียง</w:t>
      </w:r>
    </w:p>
    <w:p w14:paraId="7877A962" w14:textId="77777777" w:rsidR="00023C47" w:rsidRPr="00C73FF5" w:rsidRDefault="00023C47" w:rsidP="00023C47">
      <w:pPr>
        <w:pStyle w:val="BodyText"/>
        <w:tabs>
          <w:tab w:val="left" w:pos="993"/>
          <w:tab w:val="left" w:pos="2127"/>
          <w:tab w:val="left" w:pos="4536"/>
        </w:tabs>
        <w:spacing w:line="420" w:lineRule="exact"/>
        <w:rPr>
          <w:rFonts w:ascii="TH SarabunPSK" w:hAnsi="TH SarabunPSK" w:cs="TH SarabunPSK"/>
          <w:color w:val="FF0000"/>
          <w:sz w:val="30"/>
          <w:szCs w:val="30"/>
        </w:rPr>
      </w:pPr>
      <w:r w:rsidRPr="00C73FF5">
        <w:rPr>
          <w:rFonts w:ascii="TH SarabunPSK" w:hAnsi="TH SarabunPSK" w:cs="TH SarabunPSK"/>
          <w:color w:val="FF0000"/>
          <w:sz w:val="30"/>
          <w:szCs w:val="30"/>
        </w:rPr>
        <w:tab/>
        <w:t>Definition, concept and principle of philosophy of sufficiency economy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. </w:t>
      </w:r>
      <w:r w:rsidRPr="00C73FF5">
        <w:rPr>
          <w:rFonts w:ascii="TH SarabunPSK" w:hAnsi="TH SarabunPSK" w:cs="TH SarabunPSK"/>
          <w:color w:val="FF0000"/>
          <w:sz w:val="30"/>
          <w:szCs w:val="30"/>
        </w:rPr>
        <w:t>Livelihood according to philosophy of sufficiency economy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. </w:t>
      </w:r>
      <w:r w:rsidRPr="00C73FF5">
        <w:rPr>
          <w:rFonts w:ascii="TH SarabunPSK" w:hAnsi="TH SarabunPSK" w:cs="TH SarabunPSK"/>
          <w:color w:val="FF0000"/>
          <w:sz w:val="30"/>
          <w:szCs w:val="30"/>
        </w:rPr>
        <w:t>Application of the principle philosophy of sufficiency economy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.</w:t>
      </w:r>
    </w:p>
    <w:p w14:paraId="7877A963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64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2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 คำสั่งแต่งตั้งคณะกรรมการ</w:t>
      </w: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ร่าง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</w:t>
      </w:r>
    </w:p>
    <w:p w14:paraId="7877A965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66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67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68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3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 ผลงานทางวิชาการ</w:t>
      </w: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ของ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อาจารย์ประจำ</w:t>
      </w: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หลักสูตร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(ขอให้ระบุผลงานทางวิชาการ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ของ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อาจารย์ผู้รับผิดชอบหลักสูตรและอาจารย์ประจำหลักสูตรทุกท่าน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 xml:space="preserve"> 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ที่เกี่ยวข้องกับหลักสูตรสาขาวิชานั้นๆ ย้อนหลังไม่เกิน 5 ปี)</w:t>
      </w:r>
    </w:p>
    <w:p w14:paraId="7877A969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6A" w14:textId="77777777" w:rsidR="00023C47" w:rsidRPr="00C73FF5" w:rsidRDefault="00023C47" w:rsidP="00023C47">
      <w:pPr>
        <w:jc w:val="center"/>
        <w:rPr>
          <w:rFonts w:ascii="TH SarabunPSK" w:eastAsia="Cordia New" w:hAnsi="TH SarabunPSK" w:cs="TH SarabunPSK"/>
          <w:b/>
          <w:bCs/>
          <w:color w:val="FF0000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 w:hint="cs"/>
          <w:b/>
          <w:bCs/>
          <w:color w:val="FF0000"/>
          <w:sz w:val="30"/>
          <w:szCs w:val="30"/>
          <w:cs/>
          <w:lang w:bidi="th-TH"/>
        </w:rPr>
        <w:t>รูปแบบ การเรียงลำดับผลงานทางวิชาการของอาจารย์</w:t>
      </w:r>
    </w:p>
    <w:p w14:paraId="7877A96B" w14:textId="77777777" w:rsidR="00023C47" w:rsidRPr="00C73FF5" w:rsidRDefault="00023C47" w:rsidP="00023C47">
      <w:pPr>
        <w:rPr>
          <w:rFonts w:ascii="TH SarabunPSK" w:eastAsia="Cordia New" w:hAnsi="TH SarabunPSK" w:cs="TH SarabunPSK"/>
          <w:b/>
          <w:bCs/>
          <w:color w:val="FF0000"/>
          <w:sz w:val="30"/>
          <w:szCs w:val="30"/>
          <w:lang w:bidi="th-TH"/>
        </w:rPr>
      </w:pPr>
    </w:p>
    <w:p w14:paraId="7877A96C" w14:textId="77777777" w:rsidR="00023C47" w:rsidRPr="00C73FF5" w:rsidRDefault="00023C47" w:rsidP="00EC018B">
      <w:pPr>
        <w:numPr>
          <w:ilvl w:val="0"/>
          <w:numId w:val="11"/>
        </w:numPr>
        <w:rPr>
          <w:rFonts w:ascii="TH SarabunPSK" w:eastAsia="Cordia New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เรียงรายชื่อ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 xml:space="preserve">อาจารย์ 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ตามตารางอาจารย์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หมวดที่ </w:t>
      </w:r>
      <w:bookmarkStart w:id="14" w:name="_Hlk114664689"/>
      <w:r w:rsidR="0092333B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6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 ข้อ </w:t>
      </w:r>
      <w:r w:rsidR="0092333B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2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 xml:space="preserve"> </w:t>
      </w:r>
      <w:bookmarkEnd w:id="14"/>
    </w:p>
    <w:p w14:paraId="7877A96D" w14:textId="77777777" w:rsidR="00023C47" w:rsidRPr="00C73FF5" w:rsidRDefault="00023C47" w:rsidP="00023C47">
      <w:pPr>
        <w:ind w:firstLine="720"/>
        <w:rPr>
          <w:rFonts w:ascii="TH SarabunPSK" w:eastAsia="Cordia New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ระบุผลงานของ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อาจารย์ผู้รับผิดชอบหลักสูตร/อาจารย์ประจำหลักสูตร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 xml:space="preserve">ในระยะเวลา 5 ปีย้อนหลัง 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โดยนับตั้งแต่ปีที่หลักสูตรจะมีผลบังคับใช้ </w:t>
      </w:r>
      <w:bookmarkStart w:id="15" w:name="_Hlk114664672"/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พ.ศ.</w:t>
      </w:r>
      <w:r w:rsidR="009A3716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25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6</w:t>
      </w:r>
      <w:r w:rsidR="0030300A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6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-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25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lang w:bidi="th-TH"/>
        </w:rPr>
        <w:t>6</w:t>
      </w:r>
      <w:r w:rsidR="00533D43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2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 xml:space="preserve"> หรือ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ค.ศ.20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2</w:t>
      </w:r>
      <w:r w:rsidR="009A3716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3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–</w:t>
      </w:r>
      <w:r w:rsidRPr="00C73FF5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eastAsia="Cordia New" w:hAnsi="TH SarabunPSK" w:cs="TH SarabunPSK"/>
          <w:b/>
          <w:bCs/>
          <w:color w:val="4472C4"/>
          <w:sz w:val="30"/>
          <w:szCs w:val="30"/>
          <w:cs/>
          <w:lang w:bidi="th-TH"/>
        </w:rPr>
        <w:t>201</w:t>
      </w:r>
      <w:r w:rsidR="00533D43">
        <w:rPr>
          <w:rFonts w:ascii="TH SarabunPSK" w:eastAsia="Cordia New" w:hAnsi="TH SarabunPSK" w:cs="TH SarabunPSK" w:hint="cs"/>
          <w:b/>
          <w:bCs/>
          <w:color w:val="4472C4"/>
          <w:sz w:val="30"/>
          <w:szCs w:val="30"/>
          <w:cs/>
          <w:lang w:bidi="th-TH"/>
        </w:rPr>
        <w:t>9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)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 xml:space="preserve"> </w:t>
      </w:r>
      <w:bookmarkEnd w:id="15"/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ทั้งนี้ ให้เรียงลำดับจากปี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ล่าสุดก่อน</w:t>
      </w:r>
    </w:p>
    <w:p w14:paraId="7877A96E" w14:textId="77777777" w:rsidR="00023C47" w:rsidRPr="00C73FF5" w:rsidRDefault="00023C47" w:rsidP="00EC018B">
      <w:pPr>
        <w:numPr>
          <w:ilvl w:val="0"/>
          <w:numId w:val="11"/>
        </w:numPr>
        <w:rPr>
          <w:rFonts w:ascii="TH SarabunPSK" w:eastAsia="Cordia New" w:hAnsi="TH SarabunPSK" w:cs="TH SarabunPSK"/>
          <w:color w:val="FF0000"/>
          <w:spacing w:val="-2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 w:hint="cs"/>
          <w:color w:val="FF0000"/>
          <w:spacing w:val="-2"/>
          <w:sz w:val="30"/>
          <w:szCs w:val="30"/>
          <w:cs/>
          <w:lang w:bidi="th-TH"/>
        </w:rPr>
        <w:t>แยกประเภท/หมวดหมู่ผลงานทางวิชาการ ตามคำจำกัดความผลงานทางวิชาการของอาจารย์</w:t>
      </w:r>
    </w:p>
    <w:p w14:paraId="7877A96F" w14:textId="77777777" w:rsidR="00023C47" w:rsidRPr="00C73FF5" w:rsidRDefault="00023C47" w:rsidP="00EC018B">
      <w:pPr>
        <w:numPr>
          <w:ilvl w:val="0"/>
          <w:numId w:val="11"/>
        </w:numPr>
        <w:rPr>
          <w:rFonts w:ascii="TH SarabunPSK" w:eastAsia="Cordia New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แยกลักษณะผลงาน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ทางวิชาการ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ให้ชัดเจน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 xml:space="preserve">ว่าเป็น “ระดับนานาชาติ” หรือ “ระดับชาติ” </w:t>
      </w:r>
    </w:p>
    <w:p w14:paraId="7877A970" w14:textId="77777777" w:rsidR="00023C47" w:rsidRPr="00C73FF5" w:rsidRDefault="00023C47" w:rsidP="00EC018B">
      <w:pPr>
        <w:numPr>
          <w:ilvl w:val="0"/>
          <w:numId w:val="11"/>
        </w:numPr>
        <w:rPr>
          <w:rFonts w:ascii="TH SarabunPSK" w:eastAsia="Cordia New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รูปแบบการเขียนเอกสารอ้างอิง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ของอาจารย์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ทุกคน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 xml:space="preserve">ในหลักสูตร 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จะต้อง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เขียน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เป็นรูปแบบเดียวกัน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 xml:space="preserve"> โดยอิงตามมาตรฐานที่ใช้ในสาขานั้นๆ </w:t>
      </w:r>
    </w:p>
    <w:p w14:paraId="7877A971" w14:textId="77777777" w:rsidR="00023C47" w:rsidRPr="00C73FF5" w:rsidRDefault="00023C47" w:rsidP="00EC018B">
      <w:pPr>
        <w:numPr>
          <w:ilvl w:val="0"/>
          <w:numId w:val="11"/>
        </w:numPr>
        <w:rPr>
          <w:rFonts w:ascii="TH SarabunPSK" w:eastAsia="Cordia New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ระบุ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เลข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ลำดับ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หน้าผลงาน</w:t>
      </w:r>
      <w:r w:rsidRPr="00C73FF5">
        <w:rPr>
          <w:rFonts w:ascii="TH SarabunPSK" w:eastAsia="Cordia New" w:hAnsi="TH SarabunPSK" w:cs="TH SarabunPSK" w:hint="cs"/>
          <w:color w:val="FF0000"/>
          <w:sz w:val="30"/>
          <w:szCs w:val="30"/>
          <w:cs/>
          <w:lang w:bidi="th-TH"/>
        </w:rPr>
        <w:t>ทางวิชาการ</w:t>
      </w:r>
      <w:r w:rsidRPr="00C73FF5">
        <w:rPr>
          <w:rFonts w:ascii="TH SarabunPSK" w:eastAsia="Cordia New" w:hAnsi="TH SarabunPSK" w:cs="TH SarabunPSK"/>
          <w:color w:val="FF0000"/>
          <w:sz w:val="30"/>
          <w:szCs w:val="30"/>
          <w:cs/>
          <w:lang w:bidi="th-TH"/>
        </w:rPr>
        <w:t>ทุกเรื่อง เพื่อให้ง่ายต่อการนับจำนวน</w:t>
      </w:r>
    </w:p>
    <w:p w14:paraId="7877A972" w14:textId="77777777" w:rsidR="00023C47" w:rsidRPr="00C73FF5" w:rsidRDefault="00023C47" w:rsidP="00023C47">
      <w:pPr>
        <w:rPr>
          <w:rFonts w:ascii="TH SarabunPSK" w:eastAsia="Cordia New" w:hAnsi="TH SarabunPSK" w:cs="TH SarabunPSK"/>
          <w:color w:val="FF0000"/>
          <w:sz w:val="30"/>
          <w:szCs w:val="30"/>
          <w:lang w:bidi="th-TH"/>
        </w:rPr>
      </w:pPr>
    </w:p>
    <w:p w14:paraId="7877A973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cs/>
        </w:rPr>
        <w:t>1.</w:t>
      </w: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cs/>
        </w:rPr>
        <w:t xml:space="preserve">งานวิจัย </w:t>
      </w:r>
    </w:p>
    <w:p w14:paraId="7877A974" w14:textId="77777777" w:rsidR="00533D43" w:rsidRDefault="00533D43" w:rsidP="00023C47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  <w:sz w:val="30"/>
          <w:szCs w:val="30"/>
        </w:rPr>
      </w:pPr>
    </w:p>
    <w:p w14:paraId="7877A975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color w:val="FF000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(ผลงานวิชาการที่เป็นงานศึกษาหรืองานค้นคว้าอย่างมีระบบ ด้วยวิธีวิทยาการวิจัยที่เป็นที่ยอมรับในสาขาวิชานั้น ๆ และมีที่มาและวัตถุประสงค์ที่ชัดเจน เพื่อให้ได้มาซึ่งข้อมูลคำตอบหรือข้อสรุปรวม ที่จะนำไปสู่ความก้าวหน้าทางวิชาการ (งานวิจัยพื้นฐาน) หรือการนำวิชาการนั้นมาใช้ประโยชน์ (งานวิจัยประยุกต์) หรือการพัฒนาอุปกรณ์หรือกระบวนการใหม่ที่เกิดประโยชน์)</w:t>
      </w:r>
    </w:p>
    <w:p w14:paraId="7877A976" w14:textId="77777777" w:rsidR="00023C47" w:rsidRPr="00C73FF5" w:rsidRDefault="00023C47" w:rsidP="00023C47">
      <w:pPr>
        <w:pStyle w:val="Title"/>
        <w:spacing w:before="120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/>
          <w:sz w:val="30"/>
          <w:szCs w:val="30"/>
          <w:u w:val="thick"/>
          <w:cs/>
        </w:rPr>
        <w:lastRenderedPageBreak/>
        <w:t>ตีพิมพ์ในวารสารทางวิชาการ</w:t>
      </w: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  <w:bookmarkStart w:id="16" w:name="_Hlk20387070"/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(เผยแพร่ในรูปของบทความวิจัยในวารสารทางวิชาการที่อยู่ในฐานข้อมูลที่ ก.พ.อ. กำหนด ทั้งนี้วารสารทางวิชาการนั้นอาจเผยแพร่เป็นรูปเล่มสิ่งพิมพ์ หรือเป็นสื่ออิเล็กทรอนิกส์)</w:t>
      </w:r>
      <w:bookmarkEnd w:id="16"/>
    </w:p>
    <w:p w14:paraId="7877A977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u w:val="single"/>
          <w:cs/>
        </w:rPr>
        <w:t>ระดับนานาชาติ</w:t>
      </w:r>
    </w:p>
    <w:p w14:paraId="7877A978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>1.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14:paraId="7877A979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7A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>2.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14:paraId="7877A97B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14:paraId="7877A97C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u w:val="single"/>
          <w:cs/>
        </w:rPr>
        <w:t>ระดับชาติ</w:t>
      </w:r>
    </w:p>
    <w:p w14:paraId="7877A97D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3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14:paraId="7877A97E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7F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4.</w:t>
      </w:r>
    </w:p>
    <w:p w14:paraId="7877A980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</w:rPr>
      </w:pPr>
    </w:p>
    <w:p w14:paraId="7877A981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>หนังสือรวมบทความวิจัย</w:t>
      </w:r>
    </w:p>
    <w:p w14:paraId="7877A982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5.</w:t>
      </w:r>
    </w:p>
    <w:p w14:paraId="7877A983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  <w:u w:val="thick"/>
        </w:rPr>
      </w:pPr>
    </w:p>
    <w:p w14:paraId="7877A984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  <w:u w:val="thick"/>
        </w:rPr>
      </w:pPr>
      <w:r w:rsidRPr="00C73FF5">
        <w:rPr>
          <w:rFonts w:ascii="TH SarabunPSK" w:hAnsi="TH SarabunPSK" w:cs="TH SarabunPSK"/>
          <w:sz w:val="30"/>
          <w:szCs w:val="30"/>
          <w:u w:val="thick"/>
          <w:cs/>
        </w:rPr>
        <w:t>นำเสนอผลงานในที่ประชุมวิชาการ</w:t>
      </w: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  <w:r w:rsidRPr="00C73FF5">
        <w:rPr>
          <w:rFonts w:ascii="TH SarabunPSK" w:hAnsi="TH SarabunPSK" w:cs="TH SarabunPSK" w:hint="cs"/>
          <w:b w:val="0"/>
          <w:bCs w:val="0"/>
          <w:color w:val="FF0000"/>
          <w:spacing w:val="-4"/>
          <w:sz w:val="30"/>
          <w:szCs w:val="30"/>
          <w:cs/>
        </w:rPr>
        <w:t>(นำเสนอเป็นบทความวิจัยต่อที่ประชุมทางวิชาการที่เป็นฉบับเต็มของการประชุม)</w:t>
      </w:r>
    </w:p>
    <w:p w14:paraId="7877A985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u w:val="single"/>
          <w:cs/>
        </w:rPr>
        <w:t>ระดับนานาชาติ</w:t>
      </w:r>
    </w:p>
    <w:p w14:paraId="7877A986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6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14:paraId="7877A987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88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7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14:paraId="7877A989" w14:textId="77777777" w:rsidR="00023C47" w:rsidRPr="00C73FF5" w:rsidRDefault="00023C47" w:rsidP="00023C47">
      <w:pPr>
        <w:contextualSpacing/>
        <w:rPr>
          <w:rFonts w:ascii="TH SarabunPSK" w:eastAsia="Cordia New" w:hAnsi="TH SarabunPSK" w:cs="TH SarabunPSK"/>
          <w:b/>
          <w:bCs/>
          <w:color w:val="000000"/>
          <w:sz w:val="30"/>
          <w:szCs w:val="30"/>
          <w:lang w:bidi="th-TH"/>
        </w:rPr>
      </w:pPr>
    </w:p>
    <w:p w14:paraId="7877A98A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u w:val="single"/>
          <w:cs/>
        </w:rPr>
        <w:t>ระดับชาติ</w:t>
      </w:r>
    </w:p>
    <w:p w14:paraId="7877A98B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8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C73FF5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</w:p>
    <w:p w14:paraId="7877A98C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8D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9.</w:t>
      </w:r>
    </w:p>
    <w:p w14:paraId="7877A98E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8F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>รายงานการวิจัยฉบับสมบูรณ์</w:t>
      </w:r>
    </w:p>
    <w:p w14:paraId="7877A990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10.</w:t>
      </w:r>
    </w:p>
    <w:p w14:paraId="7877A991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92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11.</w:t>
      </w:r>
    </w:p>
    <w:p w14:paraId="7877A993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94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หนังสือ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(นำงานวิจัยมาใช้ประกอบการเขียน มี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)</w:t>
      </w:r>
    </w:p>
    <w:p w14:paraId="7877A995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12.</w:t>
      </w:r>
    </w:p>
    <w:p w14:paraId="7877A996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97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cs/>
        </w:rPr>
        <w:t>2.</w:t>
      </w: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cs/>
        </w:rPr>
        <w:t xml:space="preserve">ผลงานทางวิชาการในลักษณะอื่น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(มี 10 ประเภท)</w:t>
      </w:r>
    </w:p>
    <w:p w14:paraId="7877A998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ผลงานวิชาการเพื่ออุตสาหกรรม </w:t>
      </w:r>
      <w:bookmarkStart w:id="17" w:name="_Hlk20387898"/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(ผลงานวิชาการ</w:t>
      </w:r>
      <w:bookmarkEnd w:id="17"/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ที่เป็นประโยชน์ต่ออุตสาหกรรมที่มีห่วงโซ่คุณค่า (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lang w:val="en-GB"/>
        </w:rPr>
        <w:t>Value Chain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  <w:lang w:val="en-GB"/>
        </w:rPr>
        <w:t xml:space="preserve">)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ส่วนใหญ่อยู่ภายในประเทศ เป็นผลให้เกิดการเปลี่ยนแปลงในทางที่ดีขึ้น เพื่อตอบสนองต่อการพัฒนาหรือการแก้ปัญหาของอุตสาหกรรม)</w:t>
      </w:r>
    </w:p>
    <w:p w14:paraId="7877A999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13.</w:t>
      </w:r>
    </w:p>
    <w:p w14:paraId="7877A99A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  <w:u w:val="thick"/>
        </w:rPr>
      </w:pPr>
    </w:p>
    <w:p w14:paraId="7877A99B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lastRenderedPageBreak/>
        <w:t xml:space="preserve">ผลงานวิชาการเพื่อพัฒนาการเรียนการสอนและการเรียนรู้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 xml:space="preserve">(ผลงานวิชาการซึ่งอาจดำเนินงานในรูปการศึกษาหรือการวิจัยเชิงทดลองหรือการวิจัยและพัฒนา มีเป้าหมายเพื่อส่งเสริมพัฒนาคุณลักษณะที่พึงประสงค์ หรือแก้ไขปัญหาด้านการเรียนรู้ของผู้เรียน </w:t>
      </w:r>
    </w:p>
    <w:p w14:paraId="7877A99C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14.</w:t>
      </w:r>
    </w:p>
    <w:p w14:paraId="7877A99D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9E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ผลงานวิชาการเพื่อพัฒนานโยบายสาธารณะ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(เป็นผลงานที่เกิดจากการศึกษาวิจัย หรือ วิเคราะห์ สังเคราะห์ทางเศรษฐกิจ สังคม การเมืองการปกครอง สิ่งแวดล้อม หรือด้านวิทยาศาสตร์ วิศวกรรมศาสตร์ หรือทางวิชาการด้านอื่น อันนำไปสู่ข้อเสนอนโยบายสาธารณะใหม่ หรือข้อเสนอแนะเชิงความคิด หรือเชิงประจักษ์เกี่ยวกับนโยบายสาธารณะหรือการนำนโยบายนั้นไปปฏิบัติ เพื่อให้ภาครัฐนำไปใช้กำหนดนโยบาย กฎหมาย แผน คำสั่ง หรือมาตรการอื่นใด ทั้งนี้ เพื่อแก้ปัญหาที่มีอยู่หรือพัฒนาให้เกิดผลดีต่อสาธารณะไม่ว่าระดับชาติ ท้องถิ่น หรือนานาชาติ</w:t>
      </w:r>
    </w:p>
    <w:p w14:paraId="7877A99F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15.</w:t>
      </w:r>
    </w:p>
    <w:p w14:paraId="7877A9A0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color w:val="FF0000"/>
          <w:sz w:val="30"/>
          <w:szCs w:val="30"/>
        </w:rPr>
      </w:pPr>
    </w:p>
    <w:p w14:paraId="7877A9A1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กรณีศึกษา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(งานเขียนที่เกิดจากการศึกษาบุคคลหรือสถาบัน (หน่วยงานภาครัฐ ภาคเอกชน รัฐบาล ฯลฯ) ศึกษาเหตุการณ์ การบริหารจัดการ คดี หรือกรณีที่เกิดขึ้นจริงมาจัดทำเป็นกรณีศึกษาเพื่อใช้ในการสอน</w:t>
      </w:r>
    </w:p>
    <w:p w14:paraId="7877A9A2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16.</w:t>
      </w:r>
    </w:p>
    <w:p w14:paraId="7877A9A3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A4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งานแปล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(งานแปลจากตัวงานต้นแบบที่เป็นงานวรรณกรรม หรืองานด้านปรัชญา หรือประวัติศาสตร์ หรือวิทยาการสาขาอื่น</w:t>
      </w:r>
      <w:r w:rsidRPr="00C73FF5">
        <w:rPr>
          <w:rFonts w:ascii="TH SarabunPSK" w:hAnsi="TH SarabunPSK" w:cs="TH SarabunPSK" w:hint="cs"/>
          <w:b w:val="0"/>
          <w:bCs w:val="0"/>
          <w:color w:val="FF0000"/>
          <w:spacing w:val="-4"/>
          <w:sz w:val="30"/>
          <w:szCs w:val="30"/>
          <w:cs/>
        </w:rPr>
        <w:t>บางสาขาที่มีความสำคัญและทรงคุณค่าในสาขานั้น ๆ ซึ่งเมื่อนำมาแปลแล้วจะเป็นการเสริมความก้าวหน้าทางวิชาการที่ประจักษ์ชัด</w:t>
      </w:r>
    </w:p>
    <w:p w14:paraId="7877A9A5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17.</w:t>
      </w:r>
    </w:p>
    <w:p w14:paraId="7877A9A6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  <w:u w:val="thick"/>
        </w:rPr>
      </w:pPr>
    </w:p>
    <w:p w14:paraId="7877A9A7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  <w:cs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พจนานุกรม สารานุกรม นามานุกรม และงานวิชาการในลักษณะเดียวกัน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(งานอ้างอิงที่อธิบาย และให้ข้อมูลเกี่ยวกับคำ หรือหัวข้อ หรือหน่วยย่อย ในลักษณะอื่น ๆ อันเป็นผลของการศึกษาค้นคว้าอย่างเป็นระบบ และมีหลักวิชา รวมทั้งแสดงสถานะล่าสุดทางวิชาการ (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lang w:val="en-GB"/>
        </w:rPr>
        <w:t>state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  <w:lang w:val="en-GB"/>
        </w:rPr>
        <w:t>-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lang w:val="en-GB"/>
        </w:rPr>
        <w:t>of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  <w:lang w:val="en-GB"/>
        </w:rPr>
        <w:t>-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lang w:val="en-GB"/>
        </w:rPr>
        <w:t>the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  <w:lang w:val="en-GB"/>
        </w:rPr>
        <w:t>-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lang w:val="en-GB"/>
        </w:rPr>
        <w:t>art</w:t>
      </w:r>
      <w:r w:rsidRPr="00C73FF5">
        <w:rPr>
          <w:rFonts w:ascii="TH SarabunPSK" w:hAnsi="TH SarabunPSK" w:cs="TH SarabunPSK"/>
          <w:b w:val="0"/>
          <w:bCs w:val="0"/>
          <w:color w:val="FF0000"/>
          <w:sz w:val="30"/>
          <w:szCs w:val="30"/>
          <w:cs/>
          <w:lang w:val="en-GB"/>
        </w:rPr>
        <w:t xml:space="preserve">)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 xml:space="preserve">ของสาขาวิชานั้น ๆ) </w:t>
      </w:r>
    </w:p>
    <w:p w14:paraId="7877A9A8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18.</w:t>
      </w:r>
    </w:p>
    <w:p w14:paraId="7877A9A9" w14:textId="77777777" w:rsidR="00023C47" w:rsidRPr="00C73FF5" w:rsidRDefault="00023C47" w:rsidP="00023C47">
      <w:pPr>
        <w:pStyle w:val="Title"/>
        <w:tabs>
          <w:tab w:val="left" w:pos="360"/>
          <w:tab w:val="left" w:pos="72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AA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ผลงานสร้างสรรค์ด้านวิทยาศาสตร์และเทคโนโลยี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(ผลงานวิชาการที่เป็นการประดิษฐ์คิดค้นเครื่องมือ เครื่องทุ่นแรง ผลงานการสร้างสรรค์พืชหรือสัตว์พันธุ์ใหม่ หรือจุลินทรีย์ที่มีคุณสมบัติพิเศษสำหรับการใช้ประโยชน์เฉพาะด้าน วัคซีน ผลิตภัณฑ์หรือสิ่งประดิษฐ์อื่น ๆ ที่เป็นประโยชน์ต่อเศรษฐกิจและสังคม ซึ่งพัฒนาขึ้นจากการประยุกต์ใช้องค์ความรู้ทางด้านวิทยาศาสตร์และเทคโนโลยี โดยวิธีวิทยาที่เป็นที่ยอมรับในสาขาวิชานั้น ๆ)</w:t>
      </w:r>
    </w:p>
    <w:p w14:paraId="7877A9AB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19.</w:t>
      </w:r>
    </w:p>
    <w:p w14:paraId="7877A9AC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AD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ผลงานสร้างสรรค์ด้านสุนทรียะ ศิลปะ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 xml:space="preserve">(ผลงานหรือชุดของผลงานสร้างสรรค์ที่แสดงให้เห็นถึงคุณค่าทางสุนทรียะ ปรัชญา จริยธรรม หรือเป็นงานที่สะท้อนสังคม แสดงให้เห็นถึงความสามารถในการสร้างสรรค์ของเจ้าของผลงาน มีการนำเสนอพร้อมคำอธิบายอันกอปรด้วยหลักวิชาที่เอื้อต่อการสร้างความรู้ความเข้าใจในความหมายและคุณค่าของงาน เช่น ผลงานสร้างสรรค์ด้านวรรณกรรม ด้านศิลปะการแสดง ด้านดนตรี ด้านสถาปัตยกรรม การออกแบบ จิตรกรรม ประติมากรรม ภาพพิมพ์ และศิลปะด้านอื่น ๆ) </w:t>
      </w:r>
    </w:p>
    <w:p w14:paraId="7877A9AE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20.</w:t>
      </w:r>
    </w:p>
    <w:p w14:paraId="7877A9AF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B0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สิทธิบัตร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(สิทธิบัตรตามกฎหมายว่าด้วยสิทธิบัตร)</w:t>
      </w:r>
    </w:p>
    <w:p w14:paraId="7877A9B1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21.</w:t>
      </w:r>
    </w:p>
    <w:p w14:paraId="7877A9B2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B3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thick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lastRenderedPageBreak/>
        <w:t xml:space="preserve">ซอฟต์แวร์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(หมายความถึงโปรแกรมคอมพิวเตอร์ตามความหมายของกฎหมายว่าด้วยลิขสิทธิ์ ซึ่งเป็นผลงานที่ได้จากการวิจัย หรือการประดิษฐ์คิดค้นใหม่หรือการสร้างองค์ความรู้ใหม่ที่มีหลักวิชาอันสามารถอธิบายได้อย่างชัดเจน รวมถึงซอฟต์แวร์ที่เป็นการประยุกต์หลักวิชา เพื่อประโยชน์ในการวิเคราะห์ข้อมูลต่าง ๆ ในเชิงวิชาการ โดยต้องมีลักษณะใดลักษะหนึ่ง)</w:t>
      </w:r>
    </w:p>
    <w:p w14:paraId="7877A9B4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22.</w:t>
      </w:r>
    </w:p>
    <w:p w14:paraId="7877A9B5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B6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cs/>
        </w:rPr>
        <w:t>3.</w:t>
      </w: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cs/>
        </w:rPr>
        <w:t xml:space="preserve">ผลงานวิชาการรับใช้สังคม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(ผลงานวิชาการที่เป็นประโยชน์ต่อสังคม ส่งผลให้เกิดประโยชน์อย่างเป็นรูปธรรม โดยประจักษ์ต่อสาธารณะ)</w:t>
      </w:r>
    </w:p>
    <w:p w14:paraId="7877A9B7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23.</w:t>
      </w:r>
    </w:p>
    <w:p w14:paraId="7877A9B8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B9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cs/>
        </w:rPr>
        <w:t>4.</w:t>
      </w:r>
      <w:r w:rsidRPr="00C73FF5">
        <w:rPr>
          <w:rFonts w:ascii="TH SarabunPSK" w:hAnsi="TH SarabunPSK" w:cs="TH SarabunPSK"/>
          <w:sz w:val="30"/>
          <w:szCs w:val="30"/>
          <w:cs/>
        </w:rPr>
        <w:tab/>
      </w:r>
      <w:r w:rsidRPr="00C73FF5">
        <w:rPr>
          <w:rFonts w:ascii="TH SarabunPSK" w:hAnsi="TH SarabunPSK" w:cs="TH SarabunPSK" w:hint="cs"/>
          <w:sz w:val="30"/>
          <w:szCs w:val="30"/>
          <w:cs/>
        </w:rPr>
        <w:t xml:space="preserve">ตำรา หนังสือ และบทความทางวิชาการ </w:t>
      </w:r>
    </w:p>
    <w:p w14:paraId="7877A9BA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ตำรา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(งานวิชาการที่ใช้สำหรับการเรียนการสอนทั้งวิชา หรือเป็นส่วนหนึ่งของวิชา ซึ่งเกิดจากการนำข้อค้นพบจากทฤษฎี จากงานวิจัยของผู้ขอ หรือความรู้ที่ได้จาการค้นคว้าศึกษามาวิเคราะห์ สังเคราะห์ รวบรวมและเรียบเรียง โดยมีมโนทัศน์ที่ผู้เขียนกำหนดให้เป็นแกนกลาง ซึ่งสัมพันธ์กับมโนทัศน์ย่อยอื่นอย่างเป็นระบบ มีเอกภาพสัมพันธภาพและสารัตถภาพตามหลักการเขียนที่ดี ใช้ภาษาที่เป็นมาตรฐานทางวิชาการ และให้ความรู้ใหม่อันเป็นความรู้สำคัญที่มีผลให้เกิดความเปลี่ยนแปลงต่อวงการวิชาการนั้น ๆ)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</w:p>
    <w:p w14:paraId="7877A9BB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24.</w:t>
      </w:r>
    </w:p>
    <w:p w14:paraId="7877A9BC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BD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หนังสือ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(งานวิชาการที่เกิดจากการค้นคว้าศึกษาความรู้ในเรื่องใดเรื่องหนึ่งอย่างรอบด้านและลึกซึ้ง มีการวิเคราะห์ สังเคราะห์และเรียบเรียงอย่างเป็นระบบ ประกอบด้วยมโนทัศน์หลักที่เป็นแกนกลางและมโนทัศน์ย่อยที่สัมพันธ์กัน มีความละเอียดลึกซึ้ง ใช้ภาษาที่เป็นมาตรฐานทางวิชาการ ให้ทัศนะของผู้เขียนที่สร้างเสริมปัญญาความคิดและสร้างความแข็งแกร่งทางวิชาการให้แก่สาขาวิชานั้น ๆ หรือสาขาวิชาที่เกี่ยวข้อง)</w:t>
      </w:r>
    </w:p>
    <w:p w14:paraId="7877A9BE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25.</w:t>
      </w:r>
    </w:p>
    <w:p w14:paraId="7877A9BF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7877A9C0" w14:textId="77777777" w:rsidR="00023C47" w:rsidRPr="00C73FF5" w:rsidRDefault="00023C47" w:rsidP="00023C47">
      <w:pPr>
        <w:pStyle w:val="Title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C73FF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บทความทางวิชาการ </w:t>
      </w:r>
      <w:r w:rsidRPr="00C73FF5">
        <w:rPr>
          <w:rFonts w:ascii="TH SarabunPSK" w:hAnsi="TH SarabunPSK" w:cs="TH SarabunPSK" w:hint="cs"/>
          <w:b w:val="0"/>
          <w:bCs w:val="0"/>
          <w:color w:val="FF0000"/>
          <w:sz w:val="30"/>
          <w:szCs w:val="30"/>
          <w:cs/>
        </w:rPr>
        <w:t>(งานเขียนทางวิชาการซึ่งมีการกำหนดประเด็นที่ต้องการอธิบายหรือวิเคราะห์อย่างชัดเจน ทั้งนี้ 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อาจเป็นการนำความรู้จากแหล่งต่าง ๆ มาประมวลร้อยเรียงเพื่อวิเคราะห์อย่างเป็นระบบ โดยที่ผู้เขียนแสดงทัศนะทางวิชาการของตนไว้อย่างชัดเจนด้วย)</w:t>
      </w:r>
    </w:p>
    <w:p w14:paraId="7877A9C1" w14:textId="77777777" w:rsidR="00023C47" w:rsidRPr="00C73FF5" w:rsidRDefault="00023C47" w:rsidP="00023C47">
      <w:pPr>
        <w:pStyle w:val="Title"/>
        <w:jc w:val="left"/>
        <w:rPr>
          <w:rFonts w:ascii="TH SarabunPSK" w:hAnsi="TH SarabunPSK" w:cs="TH SarabunPSK"/>
          <w:sz w:val="30"/>
          <w:szCs w:val="30"/>
        </w:rPr>
      </w:pPr>
      <w:r w:rsidRPr="00C73FF5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26.</w:t>
      </w:r>
    </w:p>
    <w:p w14:paraId="7877A9C2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C3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14:paraId="7877A9C4" w14:textId="77777777" w:rsidR="00023C47" w:rsidRPr="00C73FF5" w:rsidRDefault="00023C47" w:rsidP="00023C47">
      <w:pPr>
        <w:tabs>
          <w:tab w:val="left" w:pos="426"/>
          <w:tab w:val="center" w:pos="8505"/>
        </w:tabs>
        <w:autoSpaceDE w:val="0"/>
        <w:autoSpaceDN w:val="0"/>
        <w:adjustRightInd w:val="0"/>
        <w:spacing w:line="40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4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</w:t>
      </w: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ข้อคิดเห็นของผู้ทรงคุณวุฒิและข้อสรุปผล</w:t>
      </w: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การดำเนินการ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ของคณะกรรมการ</w:t>
      </w: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ร่าง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หลักสูตร</w:t>
      </w:r>
    </w:p>
    <w:p w14:paraId="7877A9C5" w14:textId="77777777" w:rsidR="00023C47" w:rsidRPr="00C73FF5" w:rsidRDefault="00023C47" w:rsidP="00EC018B">
      <w:pPr>
        <w:numPr>
          <w:ilvl w:val="0"/>
          <w:numId w:val="12"/>
        </w:numPr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ขอให้สรุปความเห็นของผู้ทรงคุณวุฒิที่เป็นประเด็นสำคัญไว้ใน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ตาราง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ด้านซ้าย และสรุปผลการดำเนินการของคณะกรรมการฯ ไว้ในตารางด้านขวา กรณีที่ไม่ดำเนินการตามความเห็นของผู้ทรงคุณวุฒิ ขอให้ชี้แจงเหตุผล</w:t>
      </w:r>
    </w:p>
    <w:p w14:paraId="7877A9C6" w14:textId="77777777" w:rsidR="00023C47" w:rsidRPr="00C73FF5" w:rsidRDefault="00023C47" w:rsidP="00EC018B">
      <w:pPr>
        <w:numPr>
          <w:ilvl w:val="0"/>
          <w:numId w:val="12"/>
        </w:numPr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แนบเอกสาร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ผลการพิจา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ณา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ของ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คณะกรรมการผู้ทรงคุณวุฒิ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(ฉบับเต็ม)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 xml:space="preserve"> </w:t>
      </w: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ไว้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ในภาคผนวกเพื่อเป็นเอกสารอ้างอิง</w:t>
      </w:r>
    </w:p>
    <w:p w14:paraId="7877A9C7" w14:textId="77777777" w:rsidR="00023C47" w:rsidRPr="00C73FF5" w:rsidRDefault="00023C47" w:rsidP="00EC018B">
      <w:pPr>
        <w:numPr>
          <w:ilvl w:val="0"/>
          <w:numId w:val="12"/>
        </w:numPr>
        <w:rPr>
          <w:rFonts w:ascii="TH SarabunPSK" w:hAnsi="TH SarabunPSK" w:cs="TH SarabunPSK"/>
          <w:color w:val="FF0000"/>
          <w:sz w:val="30"/>
          <w:szCs w:val="30"/>
          <w:lang w:bidi="th-TH"/>
        </w:rPr>
      </w:pPr>
      <w:r w:rsidRPr="00C73FF5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ให้ตัดรายละเอียดในข้อนี้</w:t>
      </w:r>
      <w:r w:rsidRPr="00C73FF5">
        <w:rPr>
          <w:rFonts w:ascii="TH SarabunPSK" w:hAnsi="TH SarabunPSK" w:cs="TH SarabunPSK"/>
          <w:color w:val="FF0000"/>
          <w:sz w:val="30"/>
          <w:szCs w:val="30"/>
          <w:cs/>
          <w:lang w:bidi="th-TH"/>
        </w:rPr>
        <w:t>ออกก่อนเสนอสภามหาวิทยาลัย</w:t>
      </w:r>
    </w:p>
    <w:p w14:paraId="7877A9C8" w14:textId="77777777" w:rsidR="00023C47" w:rsidRPr="00C73FF5" w:rsidRDefault="00023C47" w:rsidP="00023C47">
      <w:pPr>
        <w:tabs>
          <w:tab w:val="left" w:pos="2428"/>
        </w:tabs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</w:pPr>
      <w:r w:rsidRPr="00C73FF5"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  <w:tab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965"/>
      </w:tblGrid>
      <w:tr w:rsidR="00023C47" w:rsidRPr="00C73FF5" w14:paraId="7877A9CB" w14:textId="77777777" w:rsidTr="000E0803">
        <w:tc>
          <w:tcPr>
            <w:tcW w:w="4755" w:type="dxa"/>
            <w:shd w:val="clear" w:color="auto" w:fill="C0C0C0"/>
          </w:tcPr>
          <w:p w14:paraId="7877A9C9" w14:textId="77777777" w:rsidR="00023C47" w:rsidRPr="00C73FF5" w:rsidRDefault="00023C47" w:rsidP="000E08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C73FF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ความคิดเห็น</w:t>
            </w:r>
            <w:r w:rsidRPr="00C73FF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ของผู้ทรงคุณวุฒิ</w:t>
            </w:r>
          </w:p>
        </w:tc>
        <w:tc>
          <w:tcPr>
            <w:tcW w:w="4965" w:type="dxa"/>
            <w:shd w:val="clear" w:color="auto" w:fill="C0C0C0"/>
          </w:tcPr>
          <w:p w14:paraId="7877A9CA" w14:textId="77777777" w:rsidR="00023C47" w:rsidRPr="00C73FF5" w:rsidRDefault="00023C47" w:rsidP="000E080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C73FF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การดำเนินการ</w:t>
            </w:r>
            <w:r w:rsidRPr="00C73FF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ของคณะกรรมการปรับปรุงหลักสูตร</w:t>
            </w:r>
          </w:p>
        </w:tc>
      </w:tr>
      <w:tr w:rsidR="00023C47" w:rsidRPr="00C73FF5" w14:paraId="7877A9CE" w14:textId="77777777" w:rsidTr="000E0803">
        <w:tc>
          <w:tcPr>
            <w:tcW w:w="4755" w:type="dxa"/>
          </w:tcPr>
          <w:p w14:paraId="7877A9CC" w14:textId="77777777" w:rsidR="00023C47" w:rsidRPr="00C73FF5" w:rsidRDefault="00023C47" w:rsidP="00EC018B">
            <w:pPr>
              <w:numPr>
                <w:ilvl w:val="0"/>
                <w:numId w:val="13"/>
              </w:num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4965" w:type="dxa"/>
          </w:tcPr>
          <w:p w14:paraId="7877A9CD" w14:textId="77777777" w:rsidR="00023C47" w:rsidRPr="00C73FF5" w:rsidRDefault="00023C47" w:rsidP="000E0803">
            <w:pPr>
              <w:ind w:left="360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</w:p>
        </w:tc>
      </w:tr>
      <w:tr w:rsidR="00023C47" w:rsidRPr="00C73FF5" w14:paraId="7877A9D1" w14:textId="77777777" w:rsidTr="000E0803">
        <w:tc>
          <w:tcPr>
            <w:tcW w:w="4755" w:type="dxa"/>
          </w:tcPr>
          <w:p w14:paraId="7877A9CF" w14:textId="77777777" w:rsidR="00023C47" w:rsidRPr="00C73FF5" w:rsidRDefault="00023C47" w:rsidP="00EC018B">
            <w:pPr>
              <w:numPr>
                <w:ilvl w:val="0"/>
                <w:numId w:val="13"/>
              </w:num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4965" w:type="dxa"/>
          </w:tcPr>
          <w:p w14:paraId="7877A9D0" w14:textId="77777777" w:rsidR="00023C47" w:rsidRPr="00C73FF5" w:rsidRDefault="00023C47" w:rsidP="000E0803">
            <w:pPr>
              <w:ind w:left="360"/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</w:p>
        </w:tc>
      </w:tr>
      <w:tr w:rsidR="00023C47" w:rsidRPr="00C73FF5" w14:paraId="7877A9D4" w14:textId="77777777" w:rsidTr="000E0803">
        <w:tc>
          <w:tcPr>
            <w:tcW w:w="4755" w:type="dxa"/>
          </w:tcPr>
          <w:p w14:paraId="7877A9D2" w14:textId="77777777" w:rsidR="00023C47" w:rsidRPr="00C73FF5" w:rsidRDefault="00023C47" w:rsidP="00EC018B">
            <w:pPr>
              <w:numPr>
                <w:ilvl w:val="0"/>
                <w:numId w:val="13"/>
              </w:num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</w:p>
        </w:tc>
        <w:tc>
          <w:tcPr>
            <w:tcW w:w="4965" w:type="dxa"/>
          </w:tcPr>
          <w:p w14:paraId="7877A9D3" w14:textId="77777777" w:rsidR="00023C47" w:rsidRPr="00C73FF5" w:rsidRDefault="00023C47" w:rsidP="000E0803">
            <w:pPr>
              <w:ind w:left="360"/>
              <w:rPr>
                <w:rFonts w:ascii="TH SarabunPSK" w:hAnsi="TH SarabunPSK" w:cs="TH SarabunPSK"/>
                <w:color w:val="FF0000"/>
                <w:sz w:val="30"/>
                <w:szCs w:val="30"/>
                <w:rtl/>
                <w:cs/>
              </w:rPr>
            </w:pPr>
          </w:p>
        </w:tc>
      </w:tr>
    </w:tbl>
    <w:p w14:paraId="7877A9D5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877A9D6" w14:textId="77777777" w:rsidR="00023C47" w:rsidRPr="00C73FF5" w:rsidRDefault="00023C47" w:rsidP="00023C4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C73FF5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5</w:t>
      </w:r>
      <w:r w:rsidRPr="00C73FF5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. ข้อบังคับ/ประกาศ/ระเบียบต่างๆ ที่เกี่ยวข้อง</w:t>
      </w:r>
    </w:p>
    <w:p w14:paraId="7877A9D7" w14:textId="77777777" w:rsidR="00023C47" w:rsidRPr="00C73FF5" w:rsidRDefault="00023C47" w:rsidP="00023C47">
      <w:pPr>
        <w:ind w:firstLine="426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9A527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(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เมื่อหลักสูตรผ่านสภามหาวิทยาลัยแล้ว ให้แนบเอกสารข้อบังคับ/ประกาศ/ระเบียบทุกฉบับที่อ้างถึงไว้ใน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ไฟล์เล่มหลักสูตร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ฉบับ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ที่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cs/>
          <w:lang w:bidi="th-TH"/>
        </w:rPr>
        <w:t>เสนอ ส</w:t>
      </w:r>
      <w:r w:rsidRPr="009A5279">
        <w:rPr>
          <w:rFonts w:ascii="TH SarabunPSK" w:hAnsi="TH SarabunPSK" w:cs="TH SarabunPSK" w:hint="cs"/>
          <w:color w:val="FF0000"/>
          <w:sz w:val="30"/>
          <w:szCs w:val="30"/>
          <w:highlight w:val="lightGray"/>
          <w:cs/>
          <w:lang w:bidi="th-TH"/>
        </w:rPr>
        <w:t>ป.อว. ผ่านระบบ</w:t>
      </w:r>
      <w:r w:rsidRPr="009A5279">
        <w:rPr>
          <w:rFonts w:ascii="TH SarabunPSK" w:hAnsi="TH SarabunPSK" w:cs="TH SarabunPSK"/>
          <w:color w:val="FF0000"/>
          <w:sz w:val="30"/>
          <w:szCs w:val="30"/>
          <w:highlight w:val="lightGray"/>
          <w:lang w:bidi="th-TH"/>
        </w:rPr>
        <w:t xml:space="preserve"> CHECO</w:t>
      </w:r>
      <w:r w:rsidRPr="009A527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cs/>
          <w:lang w:bidi="th-TH"/>
        </w:rPr>
        <w:t>)</w:t>
      </w:r>
    </w:p>
    <w:p w14:paraId="7877A9D8" w14:textId="77777777" w:rsidR="00624B4D" w:rsidRPr="00C73FF5" w:rsidRDefault="00624B4D" w:rsidP="00023C47">
      <w:pPr>
        <w:jc w:val="center"/>
        <w:rPr>
          <w:rFonts w:ascii="TH SarabunPSK" w:hAnsi="TH SarabunPSK" w:cs="TH SarabunPSK"/>
          <w:b/>
          <w:bCs/>
          <w:sz w:val="30"/>
          <w:szCs w:val="30"/>
          <w:lang w:val="en-AU" w:bidi="th-TH"/>
        </w:rPr>
      </w:pPr>
    </w:p>
    <w:p w14:paraId="7877A9D9" w14:textId="77777777" w:rsidR="00DE6063" w:rsidRPr="00C73FF5" w:rsidRDefault="00DE6063" w:rsidP="00F27490">
      <w:pPr>
        <w:rPr>
          <w:rFonts w:ascii="TH SarabunPSK" w:hAnsi="TH SarabunPSK" w:cs="TH SarabunPSK"/>
          <w:b/>
          <w:bCs/>
          <w:sz w:val="30"/>
          <w:szCs w:val="30"/>
          <w:rtl/>
          <w:cs/>
          <w:lang w:val="en-AU"/>
        </w:rPr>
      </w:pPr>
    </w:p>
    <w:sectPr w:rsidR="00DE6063" w:rsidRPr="00C73FF5" w:rsidSect="0048120C">
      <w:pgSz w:w="11906" w:h="16838" w:code="9"/>
      <w:pgMar w:top="1440" w:right="1440" w:bottom="851" w:left="1411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6CF81" w14:textId="77777777" w:rsidR="004C4FCC" w:rsidRDefault="004C4FCC" w:rsidP="005D77EA">
      <w:r>
        <w:separator/>
      </w:r>
    </w:p>
  </w:endnote>
  <w:endnote w:type="continuationSeparator" w:id="0">
    <w:p w14:paraId="1D9F21FD" w14:textId="77777777" w:rsidR="004C4FCC" w:rsidRDefault="004C4FCC" w:rsidP="005D77EA">
      <w:r>
        <w:continuationSeparator/>
      </w:r>
    </w:p>
  </w:endnote>
  <w:endnote w:type="continuationNotice" w:id="1">
    <w:p w14:paraId="5BC17DA5" w14:textId="77777777" w:rsidR="004C4FCC" w:rsidRDefault="004C4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4C00" w14:textId="77777777" w:rsidR="004C4FCC" w:rsidRDefault="004C4FCC" w:rsidP="005D77EA">
      <w:r>
        <w:separator/>
      </w:r>
    </w:p>
  </w:footnote>
  <w:footnote w:type="continuationSeparator" w:id="0">
    <w:p w14:paraId="560B5638" w14:textId="77777777" w:rsidR="004C4FCC" w:rsidRDefault="004C4FCC" w:rsidP="005D77EA">
      <w:r>
        <w:continuationSeparator/>
      </w:r>
    </w:p>
  </w:footnote>
  <w:footnote w:type="continuationNotice" w:id="1">
    <w:p w14:paraId="30558965" w14:textId="77777777" w:rsidR="004C4FCC" w:rsidRDefault="004C4FC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A9E0" w14:textId="77777777" w:rsidR="004C3968" w:rsidRDefault="004C3968" w:rsidP="000E0803">
    <w:pPr>
      <w:pStyle w:val="Header"/>
      <w:framePr w:wrap="around" w:vAnchor="text" w:hAnchor="margin" w:xAlign="right" w:y="1"/>
      <w:rPr>
        <w:rStyle w:val="PageNumber"/>
        <w:rFonts w:eastAsia="Cordia New"/>
      </w:rPr>
    </w:pPr>
    <w:r>
      <w:rPr>
        <w:rStyle w:val="PageNumber"/>
        <w:rFonts w:eastAsia="Cordia New"/>
      </w:rPr>
      <w:fldChar w:fldCharType="begin"/>
    </w:r>
    <w:r>
      <w:rPr>
        <w:rStyle w:val="PageNumber"/>
        <w:rFonts w:eastAsia="Cordia New"/>
      </w:rPr>
      <w:instrText xml:space="preserve">PAGE  </w:instrText>
    </w:r>
    <w:r>
      <w:rPr>
        <w:rStyle w:val="PageNumber"/>
        <w:rFonts w:eastAsia="Cordia New"/>
      </w:rPr>
      <w:fldChar w:fldCharType="separate"/>
    </w:r>
    <w:r>
      <w:rPr>
        <w:rStyle w:val="PageNumber"/>
        <w:rFonts w:eastAsia="Cordia New"/>
        <w:noProof/>
      </w:rPr>
      <w:t>17</w:t>
    </w:r>
    <w:r>
      <w:rPr>
        <w:rStyle w:val="PageNumber"/>
        <w:rFonts w:eastAsia="Cordia New"/>
      </w:rPr>
      <w:fldChar w:fldCharType="end"/>
    </w:r>
  </w:p>
  <w:p w14:paraId="7877A9E1" w14:textId="77777777" w:rsidR="004C3968" w:rsidRDefault="004C3968" w:rsidP="000E08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A9E2" w14:textId="77777777" w:rsidR="004C3968" w:rsidRDefault="004C3968" w:rsidP="004604DF">
    <w:pPr>
      <w:pStyle w:val="Header"/>
      <w:ind w:right="5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A9E4" w14:textId="40AF7C97" w:rsidR="004C3968" w:rsidRPr="004604DF" w:rsidRDefault="004C3968" w:rsidP="004604DF">
    <w:pPr>
      <w:pStyle w:val="Header"/>
      <w:jc w:val="right"/>
      <w:rPr>
        <w:rFonts w:ascii="TH SarabunPSK" w:hAnsi="TH SarabunPSK" w:cs="TH SarabunPSK"/>
        <w:sz w:val="30"/>
        <w:szCs w:val="30"/>
      </w:rPr>
    </w:pPr>
    <w:r w:rsidRPr="004604DF">
      <w:rPr>
        <w:rFonts w:ascii="TH SarabunPSK" w:hAnsi="TH SarabunPSK" w:cs="TH SarabunPSK"/>
        <w:sz w:val="30"/>
        <w:szCs w:val="30"/>
      </w:rPr>
      <w:fldChar w:fldCharType="begin"/>
    </w:r>
    <w:r w:rsidRPr="004604DF">
      <w:rPr>
        <w:rFonts w:ascii="TH SarabunPSK" w:hAnsi="TH SarabunPSK" w:cs="TH SarabunPSK"/>
        <w:sz w:val="30"/>
        <w:szCs w:val="30"/>
      </w:rPr>
      <w:instrText xml:space="preserve"> PAGE   \</w:instrText>
    </w:r>
    <w:r w:rsidRPr="004604DF">
      <w:rPr>
        <w:rFonts w:ascii="TH SarabunPSK" w:hAnsi="TH SarabunPSK" w:cs="TH SarabunPSK"/>
        <w:sz w:val="30"/>
        <w:szCs w:val="30"/>
        <w:cs/>
        <w:lang w:bidi="th-TH"/>
      </w:rPr>
      <w:instrText xml:space="preserve">* </w:instrText>
    </w:r>
    <w:r w:rsidRPr="004604DF">
      <w:rPr>
        <w:rFonts w:ascii="TH SarabunPSK" w:hAnsi="TH SarabunPSK" w:cs="TH SarabunPSK"/>
        <w:sz w:val="30"/>
        <w:szCs w:val="30"/>
      </w:rPr>
      <w:instrText xml:space="preserve">MERGEFORMAT </w:instrText>
    </w:r>
    <w:r w:rsidRPr="004604DF">
      <w:rPr>
        <w:rFonts w:ascii="TH SarabunPSK" w:hAnsi="TH SarabunPSK" w:cs="TH SarabunPSK"/>
        <w:sz w:val="30"/>
        <w:szCs w:val="30"/>
      </w:rPr>
      <w:fldChar w:fldCharType="separate"/>
    </w:r>
    <w:r w:rsidR="001146EF">
      <w:rPr>
        <w:rFonts w:ascii="TH SarabunPSK" w:hAnsi="TH SarabunPSK" w:cs="TH SarabunPSK"/>
        <w:noProof/>
        <w:sz w:val="30"/>
        <w:szCs w:val="30"/>
      </w:rPr>
      <w:t>20</w:t>
    </w:r>
    <w:r w:rsidRPr="004604DF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CF96" w14:textId="5FBF5AA9" w:rsidR="004C3968" w:rsidRPr="00442FE7" w:rsidRDefault="004C3968" w:rsidP="004C3968">
    <w:pPr>
      <w:pStyle w:val="Header"/>
      <w:jc w:val="right"/>
      <w:rPr>
        <w:rFonts w:ascii="TH SarabunPSK" w:hAnsi="TH SarabunPSK" w:cs="TH SarabunPSK"/>
        <w:sz w:val="30"/>
        <w:szCs w:val="30"/>
      </w:rPr>
    </w:pPr>
    <w:r w:rsidRPr="00442FE7">
      <w:rPr>
        <w:rFonts w:ascii="TH SarabunPSK" w:hAnsi="TH SarabunPSK" w:cs="TH SarabunPSK"/>
        <w:sz w:val="30"/>
        <w:szCs w:val="30"/>
      </w:rPr>
      <w:fldChar w:fldCharType="begin"/>
    </w:r>
    <w:r w:rsidRPr="00442FE7">
      <w:rPr>
        <w:rFonts w:ascii="TH SarabunPSK" w:hAnsi="TH SarabunPSK" w:cs="TH SarabunPSK"/>
        <w:sz w:val="30"/>
        <w:szCs w:val="30"/>
      </w:rPr>
      <w:instrText xml:space="preserve"> PAGE   \</w:instrText>
    </w:r>
    <w:r w:rsidRPr="00442FE7">
      <w:rPr>
        <w:rFonts w:ascii="TH SarabunPSK" w:hAnsi="TH SarabunPSK" w:cs="TH SarabunPSK"/>
        <w:sz w:val="30"/>
        <w:szCs w:val="30"/>
        <w:cs/>
        <w:lang w:bidi="th-TH"/>
      </w:rPr>
      <w:instrText xml:space="preserve">* </w:instrText>
    </w:r>
    <w:r w:rsidRPr="00442FE7">
      <w:rPr>
        <w:rFonts w:ascii="TH SarabunPSK" w:hAnsi="TH SarabunPSK" w:cs="TH SarabunPSK"/>
        <w:sz w:val="30"/>
        <w:szCs w:val="30"/>
      </w:rPr>
      <w:instrText xml:space="preserve">MERGEFORMAT </w:instrText>
    </w:r>
    <w:r w:rsidRPr="00442FE7">
      <w:rPr>
        <w:rFonts w:ascii="TH SarabunPSK" w:hAnsi="TH SarabunPSK" w:cs="TH SarabunPSK"/>
        <w:sz w:val="30"/>
        <w:szCs w:val="30"/>
      </w:rPr>
      <w:fldChar w:fldCharType="separate"/>
    </w:r>
    <w:r w:rsidR="001146EF">
      <w:rPr>
        <w:rFonts w:ascii="TH SarabunPSK" w:hAnsi="TH SarabunPSK" w:cs="TH SarabunPSK"/>
        <w:noProof/>
        <w:sz w:val="30"/>
        <w:szCs w:val="30"/>
      </w:rPr>
      <w:t>21</w:t>
    </w:r>
    <w:r w:rsidRPr="00442FE7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C6F3" w14:textId="34FE3C23" w:rsidR="004C3968" w:rsidRPr="00442FE7" w:rsidRDefault="004C3968" w:rsidP="007A1DE3">
    <w:pPr>
      <w:pStyle w:val="Header"/>
      <w:jc w:val="right"/>
      <w:rPr>
        <w:rFonts w:ascii="TH SarabunPSK" w:hAnsi="TH SarabunPSK" w:cs="TH SarabunPSK"/>
        <w:sz w:val="30"/>
        <w:szCs w:val="30"/>
      </w:rPr>
    </w:pPr>
    <w:r w:rsidRPr="00442FE7">
      <w:rPr>
        <w:rFonts w:ascii="TH SarabunPSK" w:hAnsi="TH SarabunPSK" w:cs="TH SarabunPSK"/>
        <w:sz w:val="30"/>
        <w:szCs w:val="30"/>
      </w:rPr>
      <w:fldChar w:fldCharType="begin"/>
    </w:r>
    <w:r w:rsidRPr="00442FE7">
      <w:rPr>
        <w:rFonts w:ascii="TH SarabunPSK" w:hAnsi="TH SarabunPSK" w:cs="TH SarabunPSK"/>
        <w:sz w:val="30"/>
        <w:szCs w:val="30"/>
      </w:rPr>
      <w:instrText xml:space="preserve"> PAGE   \</w:instrText>
    </w:r>
    <w:r w:rsidRPr="00442FE7">
      <w:rPr>
        <w:rFonts w:ascii="TH SarabunPSK" w:hAnsi="TH SarabunPSK" w:cs="TH SarabunPSK"/>
        <w:sz w:val="30"/>
        <w:szCs w:val="30"/>
        <w:cs/>
        <w:lang w:bidi="th-TH"/>
      </w:rPr>
      <w:instrText xml:space="preserve">* </w:instrText>
    </w:r>
    <w:r w:rsidRPr="00442FE7">
      <w:rPr>
        <w:rFonts w:ascii="TH SarabunPSK" w:hAnsi="TH SarabunPSK" w:cs="TH SarabunPSK"/>
        <w:sz w:val="30"/>
        <w:szCs w:val="30"/>
      </w:rPr>
      <w:instrText xml:space="preserve">MERGEFORMAT </w:instrText>
    </w:r>
    <w:r w:rsidRPr="00442FE7">
      <w:rPr>
        <w:rFonts w:ascii="TH SarabunPSK" w:hAnsi="TH SarabunPSK" w:cs="TH SarabunPSK"/>
        <w:sz w:val="30"/>
        <w:szCs w:val="30"/>
      </w:rPr>
      <w:fldChar w:fldCharType="separate"/>
    </w:r>
    <w:r w:rsidR="001146EF">
      <w:rPr>
        <w:rFonts w:ascii="TH SarabunPSK" w:hAnsi="TH SarabunPSK" w:cs="TH SarabunPSK"/>
        <w:noProof/>
        <w:sz w:val="30"/>
        <w:szCs w:val="30"/>
      </w:rPr>
      <w:t>36</w:t>
    </w:r>
    <w:r w:rsidRPr="00442FE7">
      <w:rPr>
        <w:rFonts w:ascii="TH SarabunPSK" w:hAnsi="TH SarabunPSK" w:cs="TH SarabunPSK"/>
        <w:noProof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F29"/>
    <w:multiLevelType w:val="hybridMultilevel"/>
    <w:tmpl w:val="88EAE278"/>
    <w:lvl w:ilvl="0" w:tplc="33CA25E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62B505E"/>
    <w:multiLevelType w:val="hybridMultilevel"/>
    <w:tmpl w:val="F1B65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3AB"/>
    <w:multiLevelType w:val="hybridMultilevel"/>
    <w:tmpl w:val="7FF8E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9F0"/>
    <w:multiLevelType w:val="hybridMultilevel"/>
    <w:tmpl w:val="FF2A712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C8D3714"/>
    <w:multiLevelType w:val="hybridMultilevel"/>
    <w:tmpl w:val="12DAAFD2"/>
    <w:lvl w:ilvl="0" w:tplc="F50C993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C50DCE"/>
    <w:multiLevelType w:val="hybridMultilevel"/>
    <w:tmpl w:val="7422D86E"/>
    <w:lvl w:ilvl="0" w:tplc="288039F2">
      <w:numFmt w:val="bullet"/>
      <w:lvlText w:val="-"/>
      <w:lvlJc w:val="left"/>
      <w:pPr>
        <w:ind w:left="1069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203E7B"/>
    <w:multiLevelType w:val="hybridMultilevel"/>
    <w:tmpl w:val="1102EB00"/>
    <w:lvl w:ilvl="0" w:tplc="229C3F62">
      <w:start w:val="7"/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A251C"/>
    <w:multiLevelType w:val="multilevel"/>
    <w:tmpl w:val="9948E44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  <w:color w:val="auto"/>
        <w:u w:val="none"/>
      </w:rPr>
    </w:lvl>
    <w:lvl w:ilvl="1">
      <w:start w:val="4"/>
      <w:numFmt w:val="decimal"/>
      <w:lvlText w:val="%1.%2"/>
      <w:lvlJc w:val="left"/>
      <w:pPr>
        <w:ind w:left="1230" w:hanging="405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/>
        <w:color w:val="auto"/>
        <w:u w:val="none"/>
      </w:rPr>
    </w:lvl>
  </w:abstractNum>
  <w:abstractNum w:abstractNumId="8" w15:restartNumberingAfterBreak="0">
    <w:nsid w:val="1209267E"/>
    <w:multiLevelType w:val="multilevel"/>
    <w:tmpl w:val="B2CE111C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b/>
        <w:color w:val="auto"/>
        <w:u w:val="none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13A969F5"/>
    <w:multiLevelType w:val="hybridMultilevel"/>
    <w:tmpl w:val="49EAF9D8"/>
    <w:lvl w:ilvl="0" w:tplc="B9102B1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40B91"/>
    <w:multiLevelType w:val="hybridMultilevel"/>
    <w:tmpl w:val="AE4AE1EE"/>
    <w:lvl w:ilvl="0" w:tplc="5F104A66">
      <w:start w:val="1"/>
      <w:numFmt w:val="decimal"/>
      <w:lvlText w:val="%1)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5BB60D4"/>
    <w:multiLevelType w:val="hybridMultilevel"/>
    <w:tmpl w:val="6030878A"/>
    <w:lvl w:ilvl="0" w:tplc="71C29768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BF8C93C">
      <w:start w:val="1"/>
      <w:numFmt w:val="decimal"/>
      <w:lvlText w:val="%4."/>
      <w:lvlJc w:val="left"/>
      <w:pPr>
        <w:ind w:left="2880" w:hanging="360"/>
      </w:pPr>
      <w:rPr>
        <w:b/>
        <w:bCs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9621C"/>
    <w:multiLevelType w:val="hybridMultilevel"/>
    <w:tmpl w:val="C0921BD4"/>
    <w:lvl w:ilvl="0" w:tplc="ACF477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E45A2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B280228"/>
    <w:multiLevelType w:val="hybridMultilevel"/>
    <w:tmpl w:val="D72A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23BD9"/>
    <w:multiLevelType w:val="multilevel"/>
    <w:tmpl w:val="CB82B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16" w15:restartNumberingAfterBreak="0">
    <w:nsid w:val="1D073E11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E3214FF"/>
    <w:multiLevelType w:val="hybridMultilevel"/>
    <w:tmpl w:val="63E6C684"/>
    <w:lvl w:ilvl="0" w:tplc="4EBCE406">
      <w:start w:val="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254"/>
    <w:multiLevelType w:val="multilevel"/>
    <w:tmpl w:val="A8EAC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  <w:rPr>
        <w:rFonts w:cs="Times New Roman" w:hint="cs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1F9A0987"/>
    <w:multiLevelType w:val="hybridMultilevel"/>
    <w:tmpl w:val="F1B65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75096"/>
    <w:multiLevelType w:val="multilevel"/>
    <w:tmpl w:val="9A7051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238E3642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6634D0A"/>
    <w:multiLevelType w:val="hybridMultilevel"/>
    <w:tmpl w:val="63E6C684"/>
    <w:lvl w:ilvl="0" w:tplc="4EBCE406">
      <w:start w:val="8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049AF"/>
    <w:multiLevelType w:val="multilevel"/>
    <w:tmpl w:val="28268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4" w:hanging="1800"/>
      </w:pPr>
      <w:rPr>
        <w:rFonts w:hint="default"/>
      </w:rPr>
    </w:lvl>
  </w:abstractNum>
  <w:abstractNum w:abstractNumId="24" w15:restartNumberingAfterBreak="0">
    <w:nsid w:val="2F2D09E4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32A108FA"/>
    <w:multiLevelType w:val="hybridMultilevel"/>
    <w:tmpl w:val="1534E58A"/>
    <w:lvl w:ilvl="0" w:tplc="C8A26C1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402C0F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36A5238A"/>
    <w:multiLevelType w:val="multilevel"/>
    <w:tmpl w:val="4EC07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3F893B3A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327700E"/>
    <w:multiLevelType w:val="hybridMultilevel"/>
    <w:tmpl w:val="7A64CC0E"/>
    <w:lvl w:ilvl="0" w:tplc="D354BC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E61D00"/>
    <w:multiLevelType w:val="hybridMultilevel"/>
    <w:tmpl w:val="5F34D23C"/>
    <w:lvl w:ilvl="0" w:tplc="FBDA69E2">
      <w:start w:val="1"/>
      <w:numFmt w:val="decimal"/>
      <w:lvlText w:val="%1)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44970633"/>
    <w:multiLevelType w:val="hybridMultilevel"/>
    <w:tmpl w:val="02AE36B4"/>
    <w:lvl w:ilvl="0" w:tplc="5DEEE9A6">
      <w:numFmt w:val="bullet"/>
      <w:lvlText w:val="-"/>
      <w:lvlJc w:val="left"/>
      <w:pPr>
        <w:ind w:left="163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 w15:restartNumberingAfterBreak="0">
    <w:nsid w:val="47D91D09"/>
    <w:multiLevelType w:val="hybridMultilevel"/>
    <w:tmpl w:val="EC0634FE"/>
    <w:lvl w:ilvl="0" w:tplc="4CF0087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498666C6"/>
    <w:multiLevelType w:val="hybridMultilevel"/>
    <w:tmpl w:val="28F6EA78"/>
    <w:lvl w:ilvl="0" w:tplc="3E9078E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470BA"/>
    <w:multiLevelType w:val="hybridMultilevel"/>
    <w:tmpl w:val="D97E6674"/>
    <w:lvl w:ilvl="0" w:tplc="D0FE243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340D3"/>
    <w:multiLevelType w:val="hybridMultilevel"/>
    <w:tmpl w:val="57888814"/>
    <w:lvl w:ilvl="0" w:tplc="C5B2D5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E64D4"/>
    <w:multiLevelType w:val="hybridMultilevel"/>
    <w:tmpl w:val="2750B572"/>
    <w:lvl w:ilvl="0" w:tplc="489ABF4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583105E5"/>
    <w:multiLevelType w:val="hybridMultilevel"/>
    <w:tmpl w:val="BC967AC8"/>
    <w:lvl w:ilvl="0" w:tplc="F43A0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3D64C40">
      <w:start w:val="1"/>
      <w:numFmt w:val="decimal"/>
      <w:lvlText w:val="%3."/>
      <w:lvlJc w:val="left"/>
      <w:pPr>
        <w:ind w:left="2520" w:hanging="360"/>
      </w:pPr>
      <w:rPr>
        <w:rFonts w:hint="default"/>
        <w:b/>
        <w:bCs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7F2F05"/>
    <w:multiLevelType w:val="hybridMultilevel"/>
    <w:tmpl w:val="20E8CDDA"/>
    <w:lvl w:ilvl="0" w:tplc="86F6288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5A45E5"/>
    <w:multiLevelType w:val="hybridMultilevel"/>
    <w:tmpl w:val="6F92CAC4"/>
    <w:lvl w:ilvl="0" w:tplc="12C0B3D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54AE5"/>
    <w:multiLevelType w:val="hybridMultilevel"/>
    <w:tmpl w:val="1750D192"/>
    <w:lvl w:ilvl="0" w:tplc="29D8D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E47DA"/>
    <w:multiLevelType w:val="hybridMultilevel"/>
    <w:tmpl w:val="7F28A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92BAF"/>
    <w:multiLevelType w:val="hybridMultilevel"/>
    <w:tmpl w:val="10A01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65811"/>
    <w:multiLevelType w:val="multilevel"/>
    <w:tmpl w:val="5002CF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</w:abstractNum>
  <w:abstractNum w:abstractNumId="44" w15:restartNumberingAfterBreak="0">
    <w:nsid w:val="75227BD5"/>
    <w:multiLevelType w:val="hybridMultilevel"/>
    <w:tmpl w:val="AF609A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CE3932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881230"/>
    <w:multiLevelType w:val="multilevel"/>
    <w:tmpl w:val="47DC4E4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2" w:hanging="1800"/>
      </w:pPr>
      <w:rPr>
        <w:rFonts w:hint="default"/>
      </w:rPr>
    </w:lvl>
  </w:abstractNum>
  <w:abstractNum w:abstractNumId="46" w15:restartNumberingAfterBreak="0">
    <w:nsid w:val="76AB5242"/>
    <w:multiLevelType w:val="hybridMultilevel"/>
    <w:tmpl w:val="D1A8A3E4"/>
    <w:lvl w:ilvl="0" w:tplc="F8C8D33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12F06"/>
    <w:multiLevelType w:val="hybridMultilevel"/>
    <w:tmpl w:val="5C78BC18"/>
    <w:lvl w:ilvl="0" w:tplc="3E8CE5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A771A4"/>
    <w:multiLevelType w:val="hybridMultilevel"/>
    <w:tmpl w:val="D1D09ABE"/>
    <w:lvl w:ilvl="0" w:tplc="FC64237E">
      <w:start w:val="1"/>
      <w:numFmt w:val="decimal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9656898"/>
    <w:multiLevelType w:val="hybridMultilevel"/>
    <w:tmpl w:val="A546EF14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7A7F26DC"/>
    <w:multiLevelType w:val="hybridMultilevel"/>
    <w:tmpl w:val="7FF8E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406DC"/>
    <w:multiLevelType w:val="hybridMultilevel"/>
    <w:tmpl w:val="D2709AD2"/>
    <w:lvl w:ilvl="0" w:tplc="DB04CCB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F5084"/>
    <w:multiLevelType w:val="hybridMultilevel"/>
    <w:tmpl w:val="FEB61AB8"/>
    <w:lvl w:ilvl="0" w:tplc="13CCEE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7C911D94"/>
    <w:multiLevelType w:val="hybridMultilevel"/>
    <w:tmpl w:val="B5D2A936"/>
    <w:lvl w:ilvl="0" w:tplc="06EAA43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CD2E7F"/>
    <w:multiLevelType w:val="hybridMultilevel"/>
    <w:tmpl w:val="B80E66DC"/>
    <w:lvl w:ilvl="0" w:tplc="A226F7E2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8"/>
  </w:num>
  <w:num w:numId="3">
    <w:abstractNumId w:val="43"/>
  </w:num>
  <w:num w:numId="4">
    <w:abstractNumId w:val="40"/>
  </w:num>
  <w:num w:numId="5">
    <w:abstractNumId w:val="5"/>
  </w:num>
  <w:num w:numId="6">
    <w:abstractNumId w:val="31"/>
  </w:num>
  <w:num w:numId="7">
    <w:abstractNumId w:val="37"/>
  </w:num>
  <w:num w:numId="8">
    <w:abstractNumId w:val="12"/>
  </w:num>
  <w:num w:numId="9">
    <w:abstractNumId w:val="4"/>
  </w:num>
  <w:num w:numId="10">
    <w:abstractNumId w:val="0"/>
  </w:num>
  <w:num w:numId="11">
    <w:abstractNumId w:val="14"/>
  </w:num>
  <w:num w:numId="12">
    <w:abstractNumId w:val="46"/>
  </w:num>
  <w:num w:numId="13">
    <w:abstractNumId w:val="44"/>
  </w:num>
  <w:num w:numId="14">
    <w:abstractNumId w:val="6"/>
  </w:num>
  <w:num w:numId="15">
    <w:abstractNumId w:val="50"/>
  </w:num>
  <w:num w:numId="16">
    <w:abstractNumId w:val="2"/>
  </w:num>
  <w:num w:numId="17">
    <w:abstractNumId w:val="19"/>
  </w:num>
  <w:num w:numId="18">
    <w:abstractNumId w:val="1"/>
  </w:num>
  <w:num w:numId="19">
    <w:abstractNumId w:val="42"/>
  </w:num>
  <w:num w:numId="20">
    <w:abstractNumId w:val="54"/>
  </w:num>
  <w:num w:numId="21">
    <w:abstractNumId w:val="33"/>
  </w:num>
  <w:num w:numId="22">
    <w:abstractNumId w:val="34"/>
  </w:num>
  <w:num w:numId="23">
    <w:abstractNumId w:val="51"/>
  </w:num>
  <w:num w:numId="24">
    <w:abstractNumId w:val="39"/>
  </w:num>
  <w:num w:numId="25">
    <w:abstractNumId w:val="10"/>
  </w:num>
  <w:num w:numId="26">
    <w:abstractNumId w:val="30"/>
  </w:num>
  <w:num w:numId="27">
    <w:abstractNumId w:val="20"/>
  </w:num>
  <w:num w:numId="28">
    <w:abstractNumId w:val="29"/>
  </w:num>
  <w:num w:numId="29">
    <w:abstractNumId w:val="48"/>
  </w:num>
  <w:num w:numId="30">
    <w:abstractNumId w:val="17"/>
  </w:num>
  <w:num w:numId="31">
    <w:abstractNumId w:val="36"/>
  </w:num>
  <w:num w:numId="32">
    <w:abstractNumId w:val="32"/>
  </w:num>
  <w:num w:numId="33">
    <w:abstractNumId w:val="52"/>
  </w:num>
  <w:num w:numId="34">
    <w:abstractNumId w:val="11"/>
  </w:num>
  <w:num w:numId="35">
    <w:abstractNumId w:val="23"/>
  </w:num>
  <w:num w:numId="36">
    <w:abstractNumId w:val="15"/>
  </w:num>
  <w:num w:numId="37">
    <w:abstractNumId w:val="47"/>
  </w:num>
  <w:num w:numId="38">
    <w:abstractNumId w:val="22"/>
  </w:num>
  <w:num w:numId="39">
    <w:abstractNumId w:val="7"/>
  </w:num>
  <w:num w:numId="40">
    <w:abstractNumId w:val="41"/>
  </w:num>
  <w:num w:numId="41">
    <w:abstractNumId w:val="27"/>
  </w:num>
  <w:num w:numId="42">
    <w:abstractNumId w:val="16"/>
  </w:num>
  <w:num w:numId="43">
    <w:abstractNumId w:val="13"/>
  </w:num>
  <w:num w:numId="44">
    <w:abstractNumId w:val="26"/>
  </w:num>
  <w:num w:numId="45">
    <w:abstractNumId w:val="24"/>
  </w:num>
  <w:num w:numId="46">
    <w:abstractNumId w:val="28"/>
  </w:num>
  <w:num w:numId="47">
    <w:abstractNumId w:val="21"/>
  </w:num>
  <w:num w:numId="48">
    <w:abstractNumId w:val="49"/>
  </w:num>
  <w:num w:numId="49">
    <w:abstractNumId w:val="35"/>
  </w:num>
  <w:num w:numId="50">
    <w:abstractNumId w:val="3"/>
  </w:num>
  <w:num w:numId="51">
    <w:abstractNumId w:val="8"/>
  </w:num>
  <w:num w:numId="52">
    <w:abstractNumId w:val="9"/>
  </w:num>
  <w:num w:numId="53">
    <w:abstractNumId w:val="25"/>
  </w:num>
  <w:num w:numId="54">
    <w:abstractNumId w:val="38"/>
  </w:num>
  <w:num w:numId="55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F1"/>
    <w:rsid w:val="00004A4E"/>
    <w:rsid w:val="00010F9F"/>
    <w:rsid w:val="000122C8"/>
    <w:rsid w:val="00012CD3"/>
    <w:rsid w:val="000173B5"/>
    <w:rsid w:val="00023C47"/>
    <w:rsid w:val="000409E8"/>
    <w:rsid w:val="00065E9D"/>
    <w:rsid w:val="000873FA"/>
    <w:rsid w:val="000B4D99"/>
    <w:rsid w:val="000C2833"/>
    <w:rsid w:val="000E0803"/>
    <w:rsid w:val="001100C0"/>
    <w:rsid w:val="00112064"/>
    <w:rsid w:val="001146EF"/>
    <w:rsid w:val="00122D16"/>
    <w:rsid w:val="00156D36"/>
    <w:rsid w:val="0019031D"/>
    <w:rsid w:val="00197F03"/>
    <w:rsid w:val="001A1D52"/>
    <w:rsid w:val="001A78C7"/>
    <w:rsid w:val="001F5FC9"/>
    <w:rsid w:val="001F7E66"/>
    <w:rsid w:val="00212BA4"/>
    <w:rsid w:val="00232373"/>
    <w:rsid w:val="0023354A"/>
    <w:rsid w:val="002339CF"/>
    <w:rsid w:val="0023660E"/>
    <w:rsid w:val="00245E1B"/>
    <w:rsid w:val="00264622"/>
    <w:rsid w:val="002A1DC7"/>
    <w:rsid w:val="002F1457"/>
    <w:rsid w:val="0030300A"/>
    <w:rsid w:val="00306C27"/>
    <w:rsid w:val="00332839"/>
    <w:rsid w:val="00334083"/>
    <w:rsid w:val="003433EA"/>
    <w:rsid w:val="00366AE7"/>
    <w:rsid w:val="00367023"/>
    <w:rsid w:val="00383110"/>
    <w:rsid w:val="00387FD8"/>
    <w:rsid w:val="0039509E"/>
    <w:rsid w:val="00397622"/>
    <w:rsid w:val="003C18DB"/>
    <w:rsid w:val="003D1385"/>
    <w:rsid w:val="003E7E95"/>
    <w:rsid w:val="003F4733"/>
    <w:rsid w:val="003F6683"/>
    <w:rsid w:val="004106F1"/>
    <w:rsid w:val="00423611"/>
    <w:rsid w:val="00454656"/>
    <w:rsid w:val="004604DF"/>
    <w:rsid w:val="0046084E"/>
    <w:rsid w:val="00472239"/>
    <w:rsid w:val="004745DE"/>
    <w:rsid w:val="0048120C"/>
    <w:rsid w:val="00493AE0"/>
    <w:rsid w:val="00494093"/>
    <w:rsid w:val="004C3968"/>
    <w:rsid w:val="004C4FCC"/>
    <w:rsid w:val="004D6981"/>
    <w:rsid w:val="004F26B4"/>
    <w:rsid w:val="005266F2"/>
    <w:rsid w:val="00531A8C"/>
    <w:rsid w:val="00533D43"/>
    <w:rsid w:val="00552D76"/>
    <w:rsid w:val="00553F53"/>
    <w:rsid w:val="00561D1A"/>
    <w:rsid w:val="0057676F"/>
    <w:rsid w:val="00577C5A"/>
    <w:rsid w:val="00583350"/>
    <w:rsid w:val="00590AAC"/>
    <w:rsid w:val="005A1C13"/>
    <w:rsid w:val="005B2AFB"/>
    <w:rsid w:val="005C7254"/>
    <w:rsid w:val="005D1DC8"/>
    <w:rsid w:val="005D77EA"/>
    <w:rsid w:val="005E6071"/>
    <w:rsid w:val="005F78D8"/>
    <w:rsid w:val="00612B8F"/>
    <w:rsid w:val="00621B5E"/>
    <w:rsid w:val="00624B4D"/>
    <w:rsid w:val="006647D0"/>
    <w:rsid w:val="00665B5D"/>
    <w:rsid w:val="00670CC3"/>
    <w:rsid w:val="006717EE"/>
    <w:rsid w:val="00684102"/>
    <w:rsid w:val="0069006C"/>
    <w:rsid w:val="00691F35"/>
    <w:rsid w:val="006A15F6"/>
    <w:rsid w:val="006B60EB"/>
    <w:rsid w:val="006C3FA9"/>
    <w:rsid w:val="006D0D41"/>
    <w:rsid w:val="006D2C40"/>
    <w:rsid w:val="006D5399"/>
    <w:rsid w:val="006E4050"/>
    <w:rsid w:val="007115B0"/>
    <w:rsid w:val="00715858"/>
    <w:rsid w:val="00752FE2"/>
    <w:rsid w:val="007A1DE3"/>
    <w:rsid w:val="007D097C"/>
    <w:rsid w:val="007D23E3"/>
    <w:rsid w:val="007D47CB"/>
    <w:rsid w:val="007F4806"/>
    <w:rsid w:val="00801A58"/>
    <w:rsid w:val="008107E1"/>
    <w:rsid w:val="00812BE4"/>
    <w:rsid w:val="00825C16"/>
    <w:rsid w:val="00831371"/>
    <w:rsid w:val="00835881"/>
    <w:rsid w:val="008650C2"/>
    <w:rsid w:val="008778AD"/>
    <w:rsid w:val="00883390"/>
    <w:rsid w:val="008A4CA4"/>
    <w:rsid w:val="008A5DE1"/>
    <w:rsid w:val="008B45B3"/>
    <w:rsid w:val="008C3DF1"/>
    <w:rsid w:val="008E0C52"/>
    <w:rsid w:val="008E17EB"/>
    <w:rsid w:val="008F0185"/>
    <w:rsid w:val="008F1C52"/>
    <w:rsid w:val="0090053D"/>
    <w:rsid w:val="00913381"/>
    <w:rsid w:val="00914170"/>
    <w:rsid w:val="0092333B"/>
    <w:rsid w:val="009317AA"/>
    <w:rsid w:val="009339C0"/>
    <w:rsid w:val="009365FA"/>
    <w:rsid w:val="0096385C"/>
    <w:rsid w:val="00963EA8"/>
    <w:rsid w:val="00967598"/>
    <w:rsid w:val="00972E4F"/>
    <w:rsid w:val="00983F7F"/>
    <w:rsid w:val="009862CF"/>
    <w:rsid w:val="009A3716"/>
    <w:rsid w:val="009A5279"/>
    <w:rsid w:val="009B3C9F"/>
    <w:rsid w:val="009D1C72"/>
    <w:rsid w:val="009E155C"/>
    <w:rsid w:val="009F23E5"/>
    <w:rsid w:val="00A0060F"/>
    <w:rsid w:val="00A07409"/>
    <w:rsid w:val="00A30B0C"/>
    <w:rsid w:val="00A42272"/>
    <w:rsid w:val="00A60C66"/>
    <w:rsid w:val="00A70B32"/>
    <w:rsid w:val="00A72441"/>
    <w:rsid w:val="00A725A4"/>
    <w:rsid w:val="00A771E7"/>
    <w:rsid w:val="00AB5A99"/>
    <w:rsid w:val="00AD6D9C"/>
    <w:rsid w:val="00AD6FA5"/>
    <w:rsid w:val="00AE1BD2"/>
    <w:rsid w:val="00AE2FA3"/>
    <w:rsid w:val="00AE4C82"/>
    <w:rsid w:val="00B073CA"/>
    <w:rsid w:val="00B118BC"/>
    <w:rsid w:val="00B14CC8"/>
    <w:rsid w:val="00B15745"/>
    <w:rsid w:val="00B3537C"/>
    <w:rsid w:val="00B37013"/>
    <w:rsid w:val="00B71B60"/>
    <w:rsid w:val="00B7724C"/>
    <w:rsid w:val="00B90142"/>
    <w:rsid w:val="00B94BD3"/>
    <w:rsid w:val="00BB07C6"/>
    <w:rsid w:val="00BC15B3"/>
    <w:rsid w:val="00BD1B31"/>
    <w:rsid w:val="00BD2099"/>
    <w:rsid w:val="00BD52B4"/>
    <w:rsid w:val="00BF685F"/>
    <w:rsid w:val="00C14990"/>
    <w:rsid w:val="00C33E15"/>
    <w:rsid w:val="00C6059B"/>
    <w:rsid w:val="00C73FF5"/>
    <w:rsid w:val="00C86F54"/>
    <w:rsid w:val="00CA7AFC"/>
    <w:rsid w:val="00CE2A4A"/>
    <w:rsid w:val="00CE7753"/>
    <w:rsid w:val="00CF346E"/>
    <w:rsid w:val="00CF4504"/>
    <w:rsid w:val="00D01EDE"/>
    <w:rsid w:val="00D0280E"/>
    <w:rsid w:val="00D5158C"/>
    <w:rsid w:val="00D54C11"/>
    <w:rsid w:val="00D7195C"/>
    <w:rsid w:val="00D735B5"/>
    <w:rsid w:val="00D84073"/>
    <w:rsid w:val="00DA1B2F"/>
    <w:rsid w:val="00DA5BF7"/>
    <w:rsid w:val="00DB0411"/>
    <w:rsid w:val="00DE3E7D"/>
    <w:rsid w:val="00DE425C"/>
    <w:rsid w:val="00DE6063"/>
    <w:rsid w:val="00DF25BA"/>
    <w:rsid w:val="00E22B96"/>
    <w:rsid w:val="00E304F9"/>
    <w:rsid w:val="00E31DED"/>
    <w:rsid w:val="00E507C4"/>
    <w:rsid w:val="00E96BD5"/>
    <w:rsid w:val="00EC018B"/>
    <w:rsid w:val="00EC4EBE"/>
    <w:rsid w:val="00ED25D0"/>
    <w:rsid w:val="00EE33EA"/>
    <w:rsid w:val="00EF233E"/>
    <w:rsid w:val="00EF582D"/>
    <w:rsid w:val="00F00426"/>
    <w:rsid w:val="00F0107D"/>
    <w:rsid w:val="00F27490"/>
    <w:rsid w:val="00F35A61"/>
    <w:rsid w:val="00F464F2"/>
    <w:rsid w:val="00F876BF"/>
    <w:rsid w:val="00F9174B"/>
    <w:rsid w:val="00F92F5A"/>
    <w:rsid w:val="00FB222A"/>
    <w:rsid w:val="00FB4FCA"/>
    <w:rsid w:val="00FC5970"/>
    <w:rsid w:val="00FC7133"/>
    <w:rsid w:val="00FD4325"/>
    <w:rsid w:val="00FF0FE7"/>
    <w:rsid w:val="146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7A2A9"/>
  <w15:chartTrackingRefBased/>
  <w15:docId w15:val="{83DE9F6F-1F58-4A25-87A3-A3D4E7B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F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106F1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BA4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106F1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4106F1"/>
    <w:pPr>
      <w:ind w:left="720"/>
    </w:pPr>
  </w:style>
  <w:style w:type="paragraph" w:styleId="BodyTextIndent">
    <w:name w:val="Body Text Indent"/>
    <w:basedOn w:val="Normal"/>
    <w:link w:val="BodyTextIndentChar"/>
    <w:rsid w:val="004106F1"/>
    <w:pPr>
      <w:tabs>
        <w:tab w:val="left" w:pos="360"/>
        <w:tab w:val="left" w:pos="1530"/>
        <w:tab w:val="left" w:pos="2610"/>
        <w:tab w:val="left" w:pos="3240"/>
      </w:tabs>
      <w:ind w:left="360"/>
    </w:pPr>
    <w:rPr>
      <w:rFonts w:ascii="EucrosiaUPC" w:eastAsia="Cordia New" w:hAnsi="EucrosiaUPC" w:cs="EucrosiaUPC"/>
      <w:sz w:val="30"/>
      <w:szCs w:val="30"/>
      <w:lang w:bidi="th-TH"/>
    </w:rPr>
  </w:style>
  <w:style w:type="character" w:customStyle="1" w:styleId="BodyTextIndentChar">
    <w:name w:val="Body Text Indent Char"/>
    <w:link w:val="BodyTextIndent"/>
    <w:rsid w:val="004106F1"/>
    <w:rPr>
      <w:rFonts w:ascii="EucrosiaUPC" w:eastAsia="Cordia New" w:hAnsi="EucrosiaUPC" w:cs="EucrosiaUPC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14170"/>
    <w:pPr>
      <w:spacing w:before="100" w:beforeAutospacing="1" w:after="100" w:afterAutospacing="1"/>
    </w:pPr>
    <w:rPr>
      <w:rFonts w:ascii="Tahoma" w:hAnsi="Tahoma" w:cs="Tahoma"/>
      <w:lang w:bidi="th-TH"/>
    </w:rPr>
  </w:style>
  <w:style w:type="paragraph" w:styleId="Header">
    <w:name w:val="header"/>
    <w:basedOn w:val="Normal"/>
    <w:link w:val="HeaderChar"/>
    <w:uiPriority w:val="99"/>
    <w:rsid w:val="0033283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uiPriority w:val="99"/>
    <w:rsid w:val="00332839"/>
    <w:rPr>
      <w:rFonts w:ascii="Times New Roman" w:eastAsia="Times New Roman" w:hAnsi="Times New Roman" w:cs="Angsana New"/>
      <w:sz w:val="24"/>
      <w:lang w:bidi="ar-SA"/>
    </w:rPr>
  </w:style>
  <w:style w:type="character" w:styleId="PageNumber">
    <w:name w:val="page number"/>
    <w:basedOn w:val="DefaultParagraphFont"/>
    <w:rsid w:val="00332839"/>
  </w:style>
  <w:style w:type="character" w:customStyle="1" w:styleId="Heading9Char">
    <w:name w:val="Heading 9 Char"/>
    <w:link w:val="Heading9"/>
    <w:uiPriority w:val="9"/>
    <w:semiHidden/>
    <w:rsid w:val="00212BA4"/>
    <w:rPr>
      <w:rFonts w:ascii="Calibri Light" w:eastAsia="Times New Roman" w:hAnsi="Calibri Light" w:cs="Angsana New"/>
      <w:i/>
      <w:iCs/>
      <w:color w:val="272727"/>
      <w:sz w:val="21"/>
      <w:szCs w:val="2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D77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7EA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23C4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23C47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23C47"/>
    <w:pPr>
      <w:jc w:val="center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character" w:customStyle="1" w:styleId="TitleChar">
    <w:name w:val="Title Char"/>
    <w:link w:val="Title"/>
    <w:rsid w:val="00023C47"/>
    <w:rPr>
      <w:rFonts w:ascii="Cordia New" w:eastAsia="Cordia New" w:hAnsi="Cordia New" w:cs="Cordia New"/>
      <w:b/>
      <w:bCs/>
      <w:sz w:val="28"/>
    </w:rPr>
  </w:style>
  <w:style w:type="table" w:styleId="TableGrid">
    <w:name w:val="Table Grid"/>
    <w:basedOn w:val="TableNormal"/>
    <w:uiPriority w:val="39"/>
    <w:rsid w:val="0049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174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9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06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1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8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1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.oou.cmu.ac.th/?p=3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C7ACD7664A44B32740BA8EC69AC9" ma:contentTypeVersion="8" ma:contentTypeDescription="Create a new document." ma:contentTypeScope="" ma:versionID="c18b2af0b0c850b6b259321925e3e162">
  <xsd:schema xmlns:xsd="http://www.w3.org/2001/XMLSchema" xmlns:xs="http://www.w3.org/2001/XMLSchema" xmlns:p="http://schemas.microsoft.com/office/2006/metadata/properties" xmlns:ns2="082900f1-e3c8-4e5a-bc04-33f71d323fcc" xmlns:ns3="b4500338-5c01-4d92-ac6e-2fa57e2341f6" targetNamespace="http://schemas.microsoft.com/office/2006/metadata/properties" ma:root="true" ma:fieldsID="507fab9b8e52bddc13badef26357012f" ns2:_="" ns3:_="">
    <xsd:import namespace="082900f1-e3c8-4e5a-bc04-33f71d323fcc"/>
    <xsd:import namespace="b4500338-5c01-4d92-ac6e-2fa57e234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900f1-e3c8-4e5a-bc04-33f71d323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00338-5c01-4d92-ac6e-2fa57e2341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00a5698-32f4-4a60-add5-9cb0140f2cfd}" ma:internalName="TaxCatchAll" ma:showField="CatchAllData" ma:web="b4500338-5c01-4d92-ac6e-2fa57e234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900f1-e3c8-4e5a-bc04-33f71d323fcc">
      <Terms xmlns="http://schemas.microsoft.com/office/infopath/2007/PartnerControls"/>
    </lcf76f155ced4ddcb4097134ff3c332f>
    <TaxCatchAll xmlns="b4500338-5c01-4d92-ac6e-2fa57e2341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A82D-61BB-47D7-8566-DAF350DB8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900f1-e3c8-4e5a-bc04-33f71d323fcc"/>
    <ds:schemaRef ds:uri="b4500338-5c01-4d92-ac6e-2fa57e234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5B802-91D5-4AF0-A867-CB8864345FD1}">
  <ds:schemaRefs>
    <ds:schemaRef ds:uri="http://schemas.microsoft.com/office/2006/metadata/properties"/>
    <ds:schemaRef ds:uri="http://schemas.microsoft.com/office/infopath/2007/PartnerControls"/>
    <ds:schemaRef ds:uri="082900f1-e3c8-4e5a-bc04-33f71d323fcc"/>
    <ds:schemaRef ds:uri="b4500338-5c01-4d92-ac6e-2fa57e2341f6"/>
  </ds:schemaRefs>
</ds:datastoreItem>
</file>

<file path=customXml/itemProps3.xml><?xml version="1.0" encoding="utf-8"?>
<ds:datastoreItem xmlns:ds="http://schemas.openxmlformats.org/officeDocument/2006/customXml" ds:itemID="{6380B1DB-3E0D-4DFD-8164-9BBFB6C44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CEC75-3FB1-4606-97CE-4ADFAEA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 Office of Educational Quality Development</dc:creator>
  <cp:keywords/>
  <dc:description/>
  <cp:lastModifiedBy>SIRIKANLAYA BOONMUANG</cp:lastModifiedBy>
  <cp:revision>5</cp:revision>
  <dcterms:created xsi:type="dcterms:W3CDTF">2022-12-15T03:43:00Z</dcterms:created>
  <dcterms:modified xsi:type="dcterms:W3CDTF">2023-08-10T02:04:00Z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0x0101003439C7ACD7664A44B32740BA8EC69AC9</vt:lpwstr>
  </property>
  <property fmtid="{D5CDD505-2E9C-101B-9397-08002B2CF9AE}" pid="3" name="MediaServiceImageTags">
    <vt:lpwstr/>
  </property>
</Properties>
</file>